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6D59" w14:textId="77777777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3A8F8ECC" wp14:editId="44BD6EA5">
            <wp:simplePos x="0" y="0"/>
            <wp:positionH relativeFrom="margin">
              <wp:align>left</wp:align>
            </wp:positionH>
            <wp:positionV relativeFrom="page">
              <wp:posOffset>502285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C3A1" w14:textId="324A88E2" w:rsidR="00637B04" w:rsidRDefault="00637B04" w:rsidP="00637B04">
      <w:pPr>
        <w:rPr>
          <w:rFonts w:eastAsia="Times New Roman" w:cs="Times New Roman"/>
          <w:b/>
          <w:bCs/>
          <w:lang w:eastAsia="sk-SK"/>
        </w:rPr>
      </w:pPr>
    </w:p>
    <w:bookmarkEnd w:id="0"/>
    <w:p w14:paraId="6F1FCF3A" w14:textId="6706193E" w:rsidR="00637B04" w:rsidRPr="0093062B" w:rsidRDefault="00637B04" w:rsidP="00637B04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93062B">
        <w:rPr>
          <w:rFonts w:eastAsia="Times New Roman" w:cs="Times New Roman"/>
          <w:b/>
          <w:bCs/>
          <w:sz w:val="28"/>
          <w:szCs w:val="28"/>
          <w:lang w:eastAsia="sk-SK"/>
        </w:rPr>
        <w:t xml:space="preserve">Dotazník spokojnosti s poskytovanou sociálnou službou: </w:t>
      </w:r>
    </w:p>
    <w:p w14:paraId="290F23AB" w14:textId="77777777" w:rsidR="00E30C72" w:rsidRDefault="00E30C72" w:rsidP="00637B04">
      <w:pPr>
        <w:rPr>
          <w:rFonts w:eastAsia="Times New Roman" w:cs="Times New Roman"/>
          <w:b/>
          <w:bCs/>
          <w:lang w:eastAsia="sk-SK"/>
        </w:rPr>
      </w:pPr>
    </w:p>
    <w:p w14:paraId="325DD8CF" w14:textId="5B7816CA" w:rsidR="00637B04" w:rsidRPr="0093062B" w:rsidRDefault="00637B04" w:rsidP="00637B04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            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opatrovateľskej služby</w:t>
      </w:r>
    </w:p>
    <w:p w14:paraId="5553570A" w14:textId="7E4FEE5B" w:rsidR="00637B04" w:rsidRPr="0093062B" w:rsidRDefault="00637B04" w:rsidP="00637B04">
      <w:pPr>
        <w:rPr>
          <w:rStyle w:val="markedcontent"/>
          <w:rFonts w:cs="Times New Roman"/>
          <w:b/>
          <w:bCs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           </w:t>
      </w:r>
      <w:r w:rsidRPr="0093062B">
        <w:rPr>
          <w:rStyle w:val="markedcontent"/>
          <w:rFonts w:ascii="Segoe UI Symbol" w:hAnsi="Segoe UI Symbol" w:cs="Segoe UI Symbol"/>
          <w:b/>
          <w:bCs/>
        </w:rPr>
        <w:t>☐</w:t>
      </w:r>
      <w:r w:rsidRPr="0093062B">
        <w:rPr>
          <w:rStyle w:val="markedcontent"/>
          <w:rFonts w:cs="Times New Roman"/>
          <w:b/>
          <w:bCs/>
        </w:rPr>
        <w:sym w:font="Symbol" w:char="F020"/>
      </w:r>
      <w:r w:rsidRPr="0093062B">
        <w:rPr>
          <w:rStyle w:val="markedcontent"/>
          <w:rFonts w:cs="Times New Roman"/>
          <w:b/>
          <w:bCs/>
        </w:rPr>
        <w:t>Zariadenie pre seniorov</w:t>
      </w:r>
    </w:p>
    <w:p w14:paraId="793EEC4D" w14:textId="77777777" w:rsidR="00637B04" w:rsidRPr="00EC2F5B" w:rsidRDefault="00637B04" w:rsidP="00637B04">
      <w:pPr>
        <w:rPr>
          <w:rFonts w:eastAsia="Times New Roman" w:cs="Times New Roman"/>
          <w:lang w:eastAsia="sk-SK"/>
        </w:rPr>
      </w:pPr>
    </w:p>
    <w:p w14:paraId="01C8310B" w14:textId="77777777" w:rsidR="00E30C72" w:rsidRPr="00E30C72" w:rsidRDefault="00637B04" w:rsidP="00E30C72">
      <w:pPr>
        <w:pStyle w:val="Standard"/>
        <w:spacing w:line="276" w:lineRule="auto"/>
        <w:rPr>
          <w:rFonts w:cs="Times New Roman"/>
        </w:rPr>
      </w:pPr>
      <w:r>
        <w:rPr>
          <w:rFonts w:eastAsia="Times New Roman" w:cs="Times New Roman"/>
          <w:lang w:eastAsia="sk-SK"/>
        </w:rPr>
        <w:t xml:space="preserve">             </w:t>
      </w:r>
      <w:r w:rsidR="00E30C72" w:rsidRPr="00E30C72">
        <w:rPr>
          <w:rFonts w:cs="Times New Roman"/>
        </w:rPr>
        <w:t>Vážený pán/pani,</w:t>
      </w:r>
    </w:p>
    <w:p w14:paraId="780E1C5A" w14:textId="77777777" w:rsidR="00E30C72" w:rsidRPr="00E30C72" w:rsidRDefault="00E30C72" w:rsidP="00E30C72">
      <w:pPr>
        <w:spacing w:line="276" w:lineRule="auto"/>
        <w:jc w:val="both"/>
        <w:textAlignment w:val="baseline"/>
      </w:pPr>
      <w:r w:rsidRPr="00E30C72">
        <w:rPr>
          <w:rFonts w:cs="Times New Roman"/>
        </w:rPr>
        <w:t>dovoľujeme si Vás požiadať o vyplnenie nasledovného dotazníka, ktorého cieľom je zistiť Vašu spokojnosť, príp. nespokojnosť s poskytovanou službou. Otázky si prečítajte a </w:t>
      </w:r>
      <w:r w:rsidRPr="00E30C72">
        <w:rPr>
          <w:rFonts w:cs="Times New Roman"/>
          <w:b/>
          <w:bCs/>
        </w:rPr>
        <w:t>odpoveď označte krížikom, pričom 1 je najlepšie hodnotenie a 5 najhoršie hodnotenie.</w:t>
      </w:r>
      <w:r w:rsidRPr="00E30C72">
        <w:rPr>
          <w:rFonts w:cs="Times New Roman"/>
        </w:rPr>
        <w:t xml:space="preserve"> Dotazník je anonymný, preto nemajte obavu vyjadriť svoj vlastný názor, ktorý môže prispieť k skvalitneniu sociálnej služby.</w:t>
      </w:r>
    </w:p>
    <w:p w14:paraId="27A643CF" w14:textId="757D56A3" w:rsidR="00637B04" w:rsidRDefault="00637B04" w:rsidP="00637B04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</w:t>
      </w:r>
    </w:p>
    <w:p w14:paraId="30842B06" w14:textId="77777777" w:rsidR="00637B04" w:rsidRPr="00137DE7" w:rsidRDefault="00637B04" w:rsidP="00637B04">
      <w:pPr>
        <w:spacing w:line="276" w:lineRule="auto"/>
        <w:rPr>
          <w:rFonts w:eastAsia="Times New Roman" w:cs="Times New Roman"/>
          <w:i/>
          <w:iCs/>
          <w:lang w:eastAsia="sk-SK"/>
        </w:rPr>
      </w:pPr>
      <w:r w:rsidRPr="00137DE7"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PhDr</w:t>
      </w:r>
      <w:r>
        <w:rPr>
          <w:rFonts w:eastAsia="Times New Roman" w:cs="Times New Roman"/>
          <w:i/>
          <w:iCs/>
          <w:lang w:eastAsia="sk-SK"/>
        </w:rPr>
        <w:t>.  Kornélia Balogová</w:t>
      </w:r>
    </w:p>
    <w:p w14:paraId="59736250" w14:textId="77777777" w:rsidR="00637B04" w:rsidRPr="00137DE7" w:rsidRDefault="00637B04" w:rsidP="00637B04">
      <w:pPr>
        <w:spacing w:line="276" w:lineRule="auto"/>
        <w:rPr>
          <w:rFonts w:eastAsia="Times New Roman" w:cs="Times New Roman"/>
          <w:i/>
          <w:iCs/>
          <w:lang w:eastAsia="sk-SK"/>
        </w:rPr>
      </w:pPr>
      <w:r w:rsidRPr="00137DE7"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i/>
          <w:iCs/>
          <w:lang w:eastAsia="sk-SK"/>
        </w:rPr>
        <w:t xml:space="preserve">   </w:t>
      </w:r>
      <w:r w:rsidRPr="00137DE7">
        <w:rPr>
          <w:rFonts w:eastAsia="Times New Roman" w:cs="Times New Roman"/>
          <w:i/>
          <w:iCs/>
          <w:lang w:eastAsia="sk-SK"/>
        </w:rPr>
        <w:t xml:space="preserve">      vedúca zariadenia</w:t>
      </w:r>
    </w:p>
    <w:p w14:paraId="517EFBF0" w14:textId="77777777" w:rsidR="00637B04" w:rsidRDefault="00637B04" w:rsidP="00637B04">
      <w:pPr>
        <w:pStyle w:val="Standard"/>
        <w:tabs>
          <w:tab w:val="left" w:pos="-365"/>
        </w:tabs>
      </w:pPr>
    </w:p>
    <w:p w14:paraId="0F940161" w14:textId="77777777" w:rsidR="00637B04" w:rsidRDefault="00637B04" w:rsidP="00637B04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3C059BE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E3A2F67" w14:textId="77777777" w:rsidR="00637B04" w:rsidRDefault="00637B04" w:rsidP="00637B04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59395763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07DA4A0F" w14:textId="77777777" w:rsidR="00637B04" w:rsidRDefault="00637B04" w:rsidP="00637B04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5C57D3CD" w14:textId="77777777" w:rsidR="00637B04" w:rsidRDefault="00637B04" w:rsidP="00637B04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30653BB6" w14:textId="77777777" w:rsidR="00637B04" w:rsidRDefault="00637B04" w:rsidP="00637B04">
      <w:pPr>
        <w:pStyle w:val="Standard"/>
        <w:tabs>
          <w:tab w:val="left" w:pos="-3590"/>
        </w:tabs>
        <w:ind w:left="720"/>
      </w:pPr>
    </w:p>
    <w:p w14:paraId="36B07F99" w14:textId="77777777" w:rsidR="00637B04" w:rsidRDefault="00637B04" w:rsidP="00637B04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2C1BD930" w14:textId="77777777" w:rsidR="00637B04" w:rsidRDefault="00637B04" w:rsidP="00637B04">
      <w:pPr>
        <w:pStyle w:val="Standard"/>
        <w:tabs>
          <w:tab w:val="left" w:pos="-1460"/>
        </w:tabs>
      </w:pPr>
    </w:p>
    <w:p w14:paraId="4367E0A7" w14:textId="77777777" w:rsidR="00637B04" w:rsidRDefault="00637B04" w:rsidP="00637B04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032234D2" w14:textId="77777777" w:rsidR="00637B04" w:rsidRDefault="00637B04" w:rsidP="00637B04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1"/>
        <w:gridCol w:w="556"/>
        <w:gridCol w:w="567"/>
        <w:gridCol w:w="576"/>
        <w:gridCol w:w="523"/>
        <w:gridCol w:w="567"/>
      </w:tblGrid>
      <w:tr w:rsidR="00637B04" w14:paraId="75FF5C37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113" w14:textId="77777777" w:rsidR="00637B04" w:rsidRDefault="00637B04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A60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458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19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5C6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0B2B" w14:textId="77777777" w:rsidR="00637B04" w:rsidRDefault="00637B04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637B04" w14:paraId="36C50CC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A3E3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29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F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F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CD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9B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22E0AF4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A6E0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9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23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4D1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A38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380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415B8B1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F9E5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BC6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3B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F7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2C6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A67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614E556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962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83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8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BC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46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E1C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76E1F75" w14:textId="77777777" w:rsidTr="00637B04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ED281" w14:textId="77777777" w:rsidR="00637B04" w:rsidRDefault="00637B04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9CE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C4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F6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890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9CE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16B99C6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69B2E207" w14:textId="77777777" w:rsidR="00637B04" w:rsidRDefault="00637B04" w:rsidP="00637B04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0E961DFB" w14:textId="77777777" w:rsidR="00637B04" w:rsidRDefault="00637B04" w:rsidP="00637B04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20F7AA2D" w14:textId="77777777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4263A" w14:textId="77777777" w:rsidR="00E30C72" w:rsidRDefault="00E30C72" w:rsidP="00637B04">
      <w:pPr>
        <w:pStyle w:val="Standard"/>
        <w:tabs>
          <w:tab w:val="left" w:pos="8931"/>
        </w:tabs>
        <w:spacing w:after="120" w:line="360" w:lineRule="auto"/>
      </w:pPr>
    </w:p>
    <w:p w14:paraId="4EED8D9B" w14:textId="44D81A42" w:rsidR="00637B04" w:rsidRDefault="00637B04" w:rsidP="00637B04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0A5E5B76" w14:textId="77777777" w:rsidR="00637B04" w:rsidRDefault="00637B04" w:rsidP="00637B04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60E783C6" w14:textId="77777777" w:rsidR="00637B04" w:rsidRDefault="00637B04" w:rsidP="00637B04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0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2"/>
        <w:gridCol w:w="570"/>
        <w:gridCol w:w="567"/>
        <w:gridCol w:w="567"/>
        <w:gridCol w:w="513"/>
        <w:gridCol w:w="621"/>
      </w:tblGrid>
      <w:tr w:rsidR="00637B04" w14:paraId="1DF6CCC9" w14:textId="77777777" w:rsidTr="00637B04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2ED4" w14:textId="77777777" w:rsidR="00637B04" w:rsidRDefault="00637B04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8C4413" w14:textId="77777777" w:rsidR="00637B04" w:rsidRDefault="00637B04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C4433" w14:textId="77777777" w:rsidR="00637B04" w:rsidRDefault="00637B04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13450" w14:textId="77777777" w:rsidR="00637B04" w:rsidRDefault="00637B04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F0CE74" w14:textId="77777777" w:rsidR="00637B04" w:rsidRDefault="00637B04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D3FD5" w14:textId="77777777" w:rsidR="00637B04" w:rsidRDefault="00637B04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637B04" w14:paraId="120BA4A2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AFEFB" w14:textId="77777777" w:rsidR="00637B04" w:rsidRDefault="00637B04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4B3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19189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908B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328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383FE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67E17945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789FB" w14:textId="77777777" w:rsidR="00637B04" w:rsidRDefault="00637B04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545B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532A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6777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28206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2FFF1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B06239A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63929" w14:textId="77777777" w:rsidR="00637B04" w:rsidRDefault="00637B04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C5B8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CE5EE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BD3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CEF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C97BF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7457D55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07AAD" w14:textId="77777777" w:rsidR="00637B04" w:rsidRDefault="00637B04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246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5570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6601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31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83F3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1372A8B3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08987" w14:textId="77777777" w:rsidR="00637B04" w:rsidRDefault="00637B04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8E3E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B372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E6A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082F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D9A7" w14:textId="77777777" w:rsidR="00637B04" w:rsidRDefault="00637B04">
            <w:pPr>
              <w:pStyle w:val="TableContents"/>
              <w:ind w:left="-714" w:firstLine="714"/>
            </w:pPr>
          </w:p>
        </w:tc>
      </w:tr>
      <w:tr w:rsidR="00637B04" w14:paraId="47E3AD38" w14:textId="77777777" w:rsidTr="00637B04">
        <w:tc>
          <w:tcPr>
            <w:tcW w:w="6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E8404" w14:textId="77777777" w:rsidR="00637B04" w:rsidRDefault="00637B04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4EA5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C477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EFB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6C55B" w14:textId="77777777" w:rsidR="00637B04" w:rsidRDefault="00637B04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E0787" w14:textId="77777777" w:rsidR="00637B04" w:rsidRDefault="00637B04">
            <w:pPr>
              <w:pStyle w:val="TableContents"/>
              <w:ind w:left="-714" w:firstLine="714"/>
            </w:pPr>
          </w:p>
        </w:tc>
      </w:tr>
    </w:tbl>
    <w:p w14:paraId="04791BD5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52D6FBB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2B24190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2DFD417" w14:textId="3AFFE449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84DF1" w14:textId="77777777" w:rsidR="00637B04" w:rsidRDefault="00637B04" w:rsidP="00637B04">
      <w:pPr>
        <w:pStyle w:val="Standard"/>
        <w:tabs>
          <w:tab w:val="left" w:pos="730"/>
        </w:tabs>
      </w:pPr>
    </w:p>
    <w:p w14:paraId="283323B8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4CEE0569" w14:textId="77777777" w:rsidR="00637B04" w:rsidRDefault="00637B04" w:rsidP="00637B04">
      <w:pPr>
        <w:pStyle w:val="Standard"/>
        <w:tabs>
          <w:tab w:val="left" w:pos="730"/>
        </w:tabs>
      </w:pPr>
    </w:p>
    <w:p w14:paraId="6252767E" w14:textId="6FA50DE9" w:rsidR="00637B04" w:rsidRDefault="00637B04" w:rsidP="00637B04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 aktivitami, ktoré sú pre Vás pripravované za účelom trávenia voľného času?</w:t>
      </w:r>
    </w:p>
    <w:p w14:paraId="1098A874" w14:textId="77777777" w:rsidR="00637B04" w:rsidRDefault="00637B04" w:rsidP="00637B04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425"/>
        <w:gridCol w:w="425"/>
        <w:gridCol w:w="426"/>
        <w:gridCol w:w="425"/>
      </w:tblGrid>
      <w:tr w:rsidR="00637B04" w14:paraId="561A5934" w14:textId="77777777" w:rsidTr="00637B04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141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F87E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7EBD0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7615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692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0B1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637B04" w14:paraId="7A0C6754" w14:textId="77777777" w:rsidTr="00637B04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16A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DAA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597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229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09A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C6E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140AD69D" w14:textId="77777777" w:rsidTr="00637B04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26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5BF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3C8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4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C6ED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32C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16C67FB" w14:textId="77777777" w:rsidTr="00637B04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0D5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A74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605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868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C73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24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2B2009A" w14:textId="77777777" w:rsidTr="00637B04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C5C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29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80C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394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57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1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5C9A3794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E9E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906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22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5DBA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636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BD5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7ACF6D47" w14:textId="77777777" w:rsidTr="00637B04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1BC8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9A8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02D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4C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783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0311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A02F4A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</w:t>
      </w:r>
    </w:p>
    <w:p w14:paraId="5642CBF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B98021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7195667A" w14:textId="05E58D21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28D9B6" w14:textId="77777777" w:rsidR="00637B04" w:rsidRDefault="00637B04" w:rsidP="00637B04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7C34DF00" w14:textId="77777777" w:rsidR="00637B04" w:rsidRDefault="00637B04" w:rsidP="00637B04">
      <w:pPr>
        <w:pStyle w:val="Standard"/>
        <w:tabs>
          <w:tab w:val="left" w:pos="730"/>
        </w:tabs>
      </w:pPr>
    </w:p>
    <w:p w14:paraId="135BF292" w14:textId="7E096724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 bývaním, upratovaním a údržbou zariadenia?</w:t>
      </w:r>
    </w:p>
    <w:p w14:paraId="49759059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tbl>
      <w:tblPr>
        <w:tblW w:w="93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7"/>
        <w:gridCol w:w="568"/>
        <w:gridCol w:w="567"/>
        <w:gridCol w:w="567"/>
        <w:gridCol w:w="567"/>
        <w:gridCol w:w="567"/>
      </w:tblGrid>
      <w:tr w:rsidR="00690C24" w14:paraId="61F33931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80D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EC87E" w14:textId="77777777" w:rsidR="00690C24" w:rsidRDefault="00690C24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FEE48" w14:textId="77777777" w:rsidR="00690C24" w:rsidRDefault="00690C24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D538F0" w14:textId="77777777" w:rsidR="00690C24" w:rsidRDefault="00690C24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F647E6" w14:textId="77777777" w:rsidR="00690C24" w:rsidRDefault="00690C24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10E02" w14:textId="77777777" w:rsidR="00690C24" w:rsidRDefault="00690C24">
            <w:pPr>
              <w:pStyle w:val="TableContents"/>
              <w:ind w:left="121"/>
            </w:pPr>
            <w:r>
              <w:t>5</w:t>
            </w:r>
          </w:p>
        </w:tc>
      </w:tr>
      <w:tr w:rsidR="00690C24" w14:paraId="1ED685F5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E5FE2B" w14:textId="77777777" w:rsidR="00690C24" w:rsidRDefault="00690C24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8AA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3C8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A05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6559" w14:textId="77777777" w:rsidR="00690C24" w:rsidRDefault="00690C2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CF0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12709469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DBAE2" w14:textId="77777777" w:rsidR="00690C24" w:rsidRDefault="00690C24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306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7B6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2202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C2A1" w14:textId="77777777" w:rsidR="00690C24" w:rsidRDefault="00690C24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5D07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0BE24D7F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A42D6" w14:textId="77777777" w:rsidR="00690C24" w:rsidRDefault="00690C24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2B22E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0ED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346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915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61F1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0DF62770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3A6D4" w14:textId="77777777" w:rsidR="00690C24" w:rsidRDefault="00690C24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D48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7C55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21F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5F9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1F29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345DA89F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3A85D" w14:textId="77777777" w:rsidR="00690C24" w:rsidRDefault="00690C24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C5D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52A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F23E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BD64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DD2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733CC25C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AB29B" w14:textId="77777777" w:rsidR="00690C24" w:rsidRDefault="00690C24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2ABC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8F80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F7AA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309D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DA8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400206F0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F948A4" w14:textId="77777777" w:rsidR="00690C24" w:rsidRDefault="00690C24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4BA4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3EF6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1636B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EA0C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909A" w14:textId="77777777" w:rsidR="00690C24" w:rsidRDefault="00690C24">
            <w:pPr>
              <w:pStyle w:val="TableContents"/>
              <w:ind w:left="121"/>
            </w:pPr>
          </w:p>
        </w:tc>
      </w:tr>
      <w:tr w:rsidR="00690C24" w14:paraId="3BD523D3" w14:textId="77777777" w:rsidTr="00690C24"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0F85C" w14:textId="77777777" w:rsidR="00690C24" w:rsidRDefault="00690C24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ACB9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CCB1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57492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5EFD1" w14:textId="77777777" w:rsidR="00690C24" w:rsidRDefault="00690C24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D22F" w14:textId="77777777" w:rsidR="00690C24" w:rsidRDefault="00690C24">
            <w:pPr>
              <w:pStyle w:val="TableContents"/>
              <w:ind w:left="121"/>
            </w:pPr>
          </w:p>
        </w:tc>
      </w:tr>
    </w:tbl>
    <w:p w14:paraId="7ACC2BD1" w14:textId="77777777" w:rsidR="00637B04" w:rsidRDefault="00637B04" w:rsidP="00637B04">
      <w:pPr>
        <w:pStyle w:val="Standard"/>
        <w:tabs>
          <w:tab w:val="left" w:pos="730"/>
        </w:tabs>
      </w:pPr>
    </w:p>
    <w:p w14:paraId="05B9ECC9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48BD983C" w14:textId="5263DED6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61EFF" w14:textId="77777777" w:rsidR="00637B04" w:rsidRDefault="00637B04" w:rsidP="00637B04">
      <w:pPr>
        <w:pStyle w:val="Standard"/>
        <w:tabs>
          <w:tab w:val="left" w:pos="730"/>
        </w:tabs>
      </w:pPr>
    </w:p>
    <w:p w14:paraId="305FF76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6CA1F67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1C781B5A" w14:textId="698A9ED6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</w:t>
      </w:r>
      <w:r w:rsidR="00D321B2">
        <w:rPr>
          <w:b/>
          <w:bCs/>
        </w:rPr>
        <w:t>/á</w:t>
      </w:r>
      <w:r>
        <w:rPr>
          <w:b/>
          <w:bCs/>
        </w:rPr>
        <w:t xml:space="preserve"> so stravou?</w:t>
      </w:r>
    </w:p>
    <w:p w14:paraId="46BE1E7E" w14:textId="77777777" w:rsidR="00637B04" w:rsidRDefault="00637B04" w:rsidP="00637B04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567"/>
        <w:gridCol w:w="567"/>
        <w:gridCol w:w="567"/>
        <w:gridCol w:w="567"/>
        <w:gridCol w:w="567"/>
      </w:tblGrid>
      <w:tr w:rsidR="00637B04" w14:paraId="6FBC142A" w14:textId="77777777" w:rsidTr="00637B04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969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3248B7" w14:textId="77777777" w:rsidR="00637B04" w:rsidRDefault="00637B0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C8C37" w14:textId="77777777" w:rsidR="00637B04" w:rsidRDefault="00637B0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3BFE03" w14:textId="77777777" w:rsidR="00637B04" w:rsidRDefault="00637B0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C7F73" w14:textId="77777777" w:rsidR="00637B04" w:rsidRDefault="00637B0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0227C1" w14:textId="77777777" w:rsidR="00637B04" w:rsidRDefault="00637B04">
            <w:pPr>
              <w:pStyle w:val="TableContents"/>
              <w:jc w:val="center"/>
            </w:pPr>
            <w:r>
              <w:t>5</w:t>
            </w:r>
          </w:p>
        </w:tc>
      </w:tr>
      <w:tr w:rsidR="00637B04" w14:paraId="4EC4212C" w14:textId="77777777" w:rsidTr="00637B04">
        <w:trPr>
          <w:trHeight w:val="106"/>
        </w:trPr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E9588" w14:textId="77777777" w:rsidR="00637B04" w:rsidRDefault="00637B04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49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CFA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1995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0CFF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3788A" w14:textId="77777777" w:rsidR="00637B04" w:rsidRDefault="00637B04">
            <w:pPr>
              <w:pStyle w:val="TableContents"/>
            </w:pPr>
          </w:p>
        </w:tc>
      </w:tr>
      <w:tr w:rsidR="00637B04" w14:paraId="645F7299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9630F" w14:textId="77777777" w:rsidR="00637B04" w:rsidRDefault="00637B04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1AA2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66B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0DE4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9907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D7A08" w14:textId="77777777" w:rsidR="00637B04" w:rsidRDefault="00637B04">
            <w:pPr>
              <w:pStyle w:val="TableContents"/>
            </w:pPr>
          </w:p>
        </w:tc>
      </w:tr>
      <w:tr w:rsidR="00637B04" w14:paraId="2DBCC49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C54CA" w14:textId="77777777" w:rsidR="00637B04" w:rsidRDefault="00637B04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D90DE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531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E726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320A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61E7" w14:textId="77777777" w:rsidR="00637B04" w:rsidRDefault="00637B04">
            <w:pPr>
              <w:pStyle w:val="TableContents"/>
            </w:pPr>
          </w:p>
        </w:tc>
      </w:tr>
      <w:tr w:rsidR="00637B04" w14:paraId="03AB39E1" w14:textId="77777777" w:rsidTr="00637B04"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DCCDC" w14:textId="404D7F33" w:rsidR="00637B04" w:rsidRDefault="00637B04">
            <w:pPr>
              <w:pStyle w:val="TableContents"/>
            </w:pPr>
            <w:r>
              <w:t>So stravou som spokojný</w:t>
            </w:r>
            <w:r w:rsidR="00D321B2">
              <w:t>/á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FA20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06E2C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F71F1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2EA05" w14:textId="77777777" w:rsidR="00637B04" w:rsidRDefault="00637B04">
            <w:pPr>
              <w:pStyle w:val="TableContents"/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86F85" w14:textId="77777777" w:rsidR="00637B04" w:rsidRDefault="00637B04">
            <w:pPr>
              <w:pStyle w:val="TableContents"/>
            </w:pPr>
          </w:p>
        </w:tc>
      </w:tr>
    </w:tbl>
    <w:p w14:paraId="5AD82A2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31D6FE7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1FEC7685" w14:textId="77777777" w:rsidR="00637B04" w:rsidRDefault="00637B04" w:rsidP="00637B04">
      <w:pPr>
        <w:pStyle w:val="Standard"/>
        <w:tabs>
          <w:tab w:val="left" w:pos="730"/>
        </w:tabs>
      </w:pPr>
    </w:p>
    <w:p w14:paraId="4D8B7FA4" w14:textId="5C68AC41" w:rsidR="00637B04" w:rsidRDefault="00637B04" w:rsidP="00637B0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5B23C" w14:textId="7E0CB03A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6943818F" w14:textId="35FA52BE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12. Ako ste spokojný/á so spôsobom komunikácie a podávaním informácií </w:t>
      </w:r>
      <w:r w:rsidR="00690C24">
        <w:rPr>
          <w:b/>
          <w:bCs/>
        </w:rPr>
        <w:br/>
        <w:t xml:space="preserve">     </w:t>
      </w:r>
      <w:r>
        <w:rPr>
          <w:b/>
          <w:bCs/>
        </w:rPr>
        <w:t>zamestnancov</w:t>
      </w:r>
      <w:r w:rsidR="00243CE5">
        <w:rPr>
          <w:b/>
          <w:bCs/>
        </w:rPr>
        <w:t>?</w:t>
      </w:r>
    </w:p>
    <w:p w14:paraId="5DCE3C04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567"/>
        <w:gridCol w:w="567"/>
        <w:gridCol w:w="567"/>
        <w:gridCol w:w="567"/>
        <w:gridCol w:w="567"/>
      </w:tblGrid>
      <w:tr w:rsidR="00637B04" w14:paraId="4EE82A49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42F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CB95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E268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6A01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610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B7B5A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71411B80" w14:textId="77777777" w:rsidTr="00637B04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1B0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5DBF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3FAD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C12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4E22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FD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07F7C706" w14:textId="77777777" w:rsidTr="00637B04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9E1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AA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8AC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D5C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F2D4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B06B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3EBD4055" w14:textId="77777777" w:rsidTr="00637B04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F5F7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D4D5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A986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51B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EA18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63EC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  <w:tr w:rsidR="00637B04" w14:paraId="436B31EC" w14:textId="77777777" w:rsidTr="00637B04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06C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AD60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CAE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9BF9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B93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F3A7" w14:textId="77777777" w:rsidR="00637B04" w:rsidRDefault="00637B04">
            <w:pPr>
              <w:pStyle w:val="Standard"/>
              <w:tabs>
                <w:tab w:val="left" w:pos="730"/>
              </w:tabs>
            </w:pPr>
          </w:p>
        </w:tc>
      </w:tr>
    </w:tbl>
    <w:p w14:paraId="026705ED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55B0AB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50B81D53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4249E520" w14:textId="790458F9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27E7CCA6" w14:textId="1F81B760" w:rsidR="00637B04" w:rsidRDefault="00637B04" w:rsidP="00637B04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 </w:t>
      </w:r>
      <w:r>
        <w:rPr>
          <w:rStyle w:val="markedcontent"/>
          <w:rFonts w:cs="Times New Roman"/>
        </w:rPr>
        <w:t>informácie z násteniek</w:t>
      </w:r>
    </w:p>
    <w:p w14:paraId="02A2D5D9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</w:rPr>
      </w:pPr>
    </w:p>
    <w:p w14:paraId="3BF29BA2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49F62884" w14:textId="6E8AC000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D20B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25D521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01222F7F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1784BC0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5A2E4EC8" w14:textId="77777777" w:rsidR="00637B04" w:rsidRDefault="00637B04" w:rsidP="00637B04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426"/>
        <w:gridCol w:w="567"/>
        <w:gridCol w:w="425"/>
      </w:tblGrid>
      <w:tr w:rsidR="00637B04" w14:paraId="759FE876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25C3" w14:textId="77777777" w:rsidR="00637B04" w:rsidRDefault="00637B04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7692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284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03A0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A83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982D" w14:textId="77777777" w:rsidR="00637B04" w:rsidRDefault="00637B04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637B04" w14:paraId="1B0DEC13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E94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Ponuka regeneračno–rekondičných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57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97F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E389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DDB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218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384479E2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642F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09E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EBC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B38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A05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9A3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353404C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766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B4C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731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56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50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1F1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17D3226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B03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56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3210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750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E9AE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AB86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4D01C9DD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74E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C2C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CFC5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933B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100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D554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637B04" w14:paraId="2911E290" w14:textId="77777777" w:rsidTr="00637B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EEA9" w14:textId="77777777" w:rsidR="00637B04" w:rsidRDefault="00637B04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F43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161A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B618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779C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5AAF" w14:textId="77777777" w:rsidR="00637B04" w:rsidRDefault="00637B04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2E2D72E0" w14:textId="77777777" w:rsidR="00637B04" w:rsidRDefault="00637B04" w:rsidP="00637B04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209CB692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3714C58C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</w:p>
    <w:p w14:paraId="2D8F6BAF" w14:textId="539049E7" w:rsidR="00637B04" w:rsidRP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690C24" w:rsidRPr="00690C24">
        <w:t xml:space="preserve"> </w:t>
      </w:r>
      <w:r w:rsidR="00690C24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E5E5E" w14:textId="77777777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lastRenderedPageBreak/>
        <w:t>17. Ako by ste popísali atmosféru v zariadení?</w:t>
      </w:r>
    </w:p>
    <w:p w14:paraId="214720B4" w14:textId="77777777" w:rsidR="00637B04" w:rsidRDefault="00637B04" w:rsidP="00637B04">
      <w:pPr>
        <w:pStyle w:val="Standard"/>
        <w:tabs>
          <w:tab w:val="left" w:pos="730"/>
        </w:tabs>
      </w:pPr>
    </w:p>
    <w:p w14:paraId="40BE6A3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3FE7F9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3572F252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5C6FB6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0DA82A97" w14:textId="77777777" w:rsidR="00637B04" w:rsidRDefault="00637B04" w:rsidP="00637B04">
      <w:pPr>
        <w:pStyle w:val="Standard"/>
        <w:tabs>
          <w:tab w:val="left" w:pos="-10070"/>
        </w:tabs>
        <w:ind w:left="2160"/>
      </w:pPr>
    </w:p>
    <w:p w14:paraId="077699DB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6BF92678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5045C779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20024CCB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1348C770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6A17D64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2F850DCF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</w:p>
    <w:p w14:paraId="1E6F7CC4" w14:textId="1CE32265" w:rsidR="00637B04" w:rsidRDefault="00637B04" w:rsidP="00637B04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</w:t>
      </w:r>
      <w:r w:rsidR="00E30C72">
        <w:rPr>
          <w:b/>
          <w:bCs/>
        </w:rPr>
        <w:br/>
        <w:t xml:space="preserve">     </w:t>
      </w:r>
      <w:r>
        <w:rPr>
          <w:b/>
          <w:bCs/>
        </w:rPr>
        <w:t xml:space="preserve">službe? </w:t>
      </w:r>
    </w:p>
    <w:p w14:paraId="36123861" w14:textId="77777777" w:rsidR="00637B04" w:rsidRDefault="00637B04" w:rsidP="00637B04">
      <w:pPr>
        <w:pStyle w:val="Standard"/>
        <w:tabs>
          <w:tab w:val="left" w:pos="730"/>
        </w:tabs>
      </w:pPr>
      <w:r>
        <w:t xml:space="preserve">                              </w:t>
      </w:r>
    </w:p>
    <w:p w14:paraId="7409BE85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34DEF9FD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9293A8C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6DB7EC51" w14:textId="77777777" w:rsidR="00637B04" w:rsidRDefault="00637B04" w:rsidP="00637B0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2DB8DC4B" w14:textId="4FEB4727" w:rsidR="00637B04" w:rsidRDefault="00637B04" w:rsidP="00E30C72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27E7F42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088F2E67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62EE22AD" w14:textId="7E2E5EEC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3FC8848" w14:textId="77777777" w:rsidR="001719EB" w:rsidRDefault="001719EB" w:rsidP="00637B04">
      <w:pPr>
        <w:pStyle w:val="Standard"/>
        <w:tabs>
          <w:tab w:val="left" w:pos="730"/>
        </w:tabs>
        <w:spacing w:line="360" w:lineRule="auto"/>
      </w:pPr>
    </w:p>
    <w:p w14:paraId="64B5434D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18E3D5DD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90408B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</w:p>
    <w:p w14:paraId="74091CB6" w14:textId="77777777" w:rsidR="00637B04" w:rsidRDefault="00637B04" w:rsidP="00637B0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Ďakujeme za Váš čas</w:t>
      </w:r>
    </w:p>
    <w:p w14:paraId="1C9F7B03" w14:textId="77777777" w:rsidR="00637B04" w:rsidRDefault="00637B04" w:rsidP="00637B04">
      <w:pPr>
        <w:pStyle w:val="Standard"/>
        <w:tabs>
          <w:tab w:val="left" w:pos="730"/>
        </w:tabs>
        <w:spacing w:line="360" w:lineRule="auto"/>
      </w:pPr>
      <w:r>
        <w:t xml:space="preserve">                                                                </w:t>
      </w:r>
    </w:p>
    <w:p w14:paraId="2D3EF689" w14:textId="77777777" w:rsidR="00637B04" w:rsidRDefault="00637B04" w:rsidP="00637B04">
      <w:pPr>
        <w:pStyle w:val="Standard"/>
        <w:tabs>
          <w:tab w:val="left" w:pos="730"/>
        </w:tabs>
      </w:pPr>
    </w:p>
    <w:p w14:paraId="6384B471" w14:textId="77777777" w:rsidR="00637B04" w:rsidRDefault="00637B04" w:rsidP="00637B04">
      <w:pPr>
        <w:pStyle w:val="Standard"/>
        <w:tabs>
          <w:tab w:val="left" w:pos="730"/>
        </w:tabs>
      </w:pPr>
    </w:p>
    <w:p w14:paraId="5AA534D3" w14:textId="77777777" w:rsidR="002418F5" w:rsidRDefault="002418F5"/>
    <w:sectPr w:rsidR="0024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2797"/>
    <w:multiLevelType w:val="multilevel"/>
    <w:tmpl w:val="06AE7E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507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04"/>
    <w:rsid w:val="001719EB"/>
    <w:rsid w:val="002418F5"/>
    <w:rsid w:val="00243CE5"/>
    <w:rsid w:val="00637B04"/>
    <w:rsid w:val="00690C24"/>
    <w:rsid w:val="006C422D"/>
    <w:rsid w:val="00982B63"/>
    <w:rsid w:val="00CF6485"/>
    <w:rsid w:val="00D321B2"/>
    <w:rsid w:val="00E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4F65"/>
  <w15:chartTrackingRefBased/>
  <w15:docId w15:val="{E1C15CBD-3AA8-406E-9856-0469232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B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7B04"/>
    <w:pPr>
      <w:suppressLineNumbers/>
    </w:pPr>
  </w:style>
  <w:style w:type="character" w:customStyle="1" w:styleId="markedcontent">
    <w:name w:val="markedcontent"/>
    <w:basedOn w:val="Predvolenpsmoodseku"/>
    <w:rsid w:val="0063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8</cp:revision>
  <dcterms:created xsi:type="dcterms:W3CDTF">2022-07-07T12:12:00Z</dcterms:created>
  <dcterms:modified xsi:type="dcterms:W3CDTF">2022-08-25T07:10:00Z</dcterms:modified>
</cp:coreProperties>
</file>