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7CB4D1A9" w:rsidR="005C0731" w:rsidRDefault="008877DF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DOTAZNÍK K ŽIADOSTI O PRENÁJOM NÁJOMNÉHO BYTU</w:t>
      </w:r>
    </w:p>
    <w:p w14:paraId="3FDC4984" w14:textId="6EC69BF0" w:rsidR="008877DF" w:rsidRPr="008877DF" w:rsidRDefault="008877DF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8877DF">
        <w:rPr>
          <w:rFonts w:asciiTheme="minorHAnsi" w:hAnsiTheme="minorHAnsi" w:cstheme="minorHAnsi"/>
          <w:b/>
          <w:sz w:val="28"/>
          <w:szCs w:val="18"/>
        </w:rPr>
        <w:t>v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8877DF">
        <w:rPr>
          <w:rFonts w:asciiTheme="minorHAnsi" w:hAnsiTheme="minorHAnsi" w:cstheme="minorHAnsi"/>
          <w:b/>
          <w:sz w:val="28"/>
          <w:szCs w:val="18"/>
        </w:rPr>
        <w:t>nájomnom dome na Internátnej ulici 12, Banská Bystrica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2D1D1450" w14:textId="36658E0F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>1. Meno</w:t>
      </w:r>
      <w:r w:rsidR="0074037E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B05C2B">
        <w:rPr>
          <w:rFonts w:asciiTheme="minorHAnsi" w:hAnsiTheme="minorHAnsi" w:cstheme="minorHAnsi"/>
          <w:b/>
          <w:sz w:val="22"/>
          <w:szCs w:val="22"/>
        </w:rPr>
        <w:t>priezvisko: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037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</w:t>
      </w:r>
    </w:p>
    <w:p w14:paraId="72AEA04B" w14:textId="13E58273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>2. Adresa trvalého pobytu: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</w:t>
      </w:r>
    </w:p>
    <w:p w14:paraId="62B75C36" w14:textId="58ACFCDE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 xml:space="preserve">3. Adresa na doručovanie pošty: 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</w:t>
      </w:r>
    </w:p>
    <w:p w14:paraId="178A87D1" w14:textId="2105A80D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>4. Adresa, kde sa žiadateľ/ka aktuálne zdržuje:</w:t>
      </w:r>
      <w:r w:rsidRPr="00B05C2B">
        <w:rPr>
          <w:rFonts w:asciiTheme="minorHAnsi" w:hAnsiTheme="minorHAnsi" w:cstheme="minorHAnsi"/>
          <w:bCs/>
          <w:sz w:val="22"/>
          <w:szCs w:val="22"/>
        </w:rPr>
        <w:t xml:space="preserve"> …………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05C2B">
        <w:rPr>
          <w:rFonts w:asciiTheme="minorHAnsi" w:hAnsiTheme="minorHAnsi" w:cstheme="minorHAnsi"/>
          <w:bCs/>
          <w:sz w:val="22"/>
          <w:szCs w:val="22"/>
        </w:rPr>
        <w:t>…….…………………………………………………………..…..</w:t>
      </w:r>
    </w:p>
    <w:p w14:paraId="013243F6" w14:textId="2E9F90D3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>5. Zamestnávateľ: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</w:t>
      </w:r>
    </w:p>
    <w:p w14:paraId="5D995C61" w14:textId="273255BD" w:rsidR="00B05C2B" w:rsidRPr="00B05C2B" w:rsidRDefault="00B05C2B" w:rsidP="003954D0">
      <w:pPr>
        <w:pStyle w:val="Standard"/>
        <w:tabs>
          <w:tab w:val="left" w:pos="411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>6. Rodinný stav</w:t>
      </w:r>
      <w:r w:rsidR="00660469">
        <w:rPr>
          <w:rFonts w:asciiTheme="minorHAnsi" w:hAnsiTheme="minorHAnsi" w:cstheme="minorHAnsi"/>
          <w:b/>
          <w:sz w:val="22"/>
          <w:szCs w:val="22"/>
        </w:rPr>
        <w:t xml:space="preserve"> ....................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05C2B">
        <w:rPr>
          <w:rFonts w:asciiTheme="minorHAnsi" w:hAnsiTheme="minorHAnsi" w:cstheme="minorHAnsi"/>
          <w:b/>
          <w:sz w:val="22"/>
          <w:szCs w:val="22"/>
        </w:rPr>
        <w:t>7. Žiadateľ/ka je držiteľom preukazu ŤZP č.: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5E7026BD" w14:textId="568EF45C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 xml:space="preserve">8. Telefonický </w:t>
      </w:r>
      <w:r w:rsidRPr="0074037E">
        <w:rPr>
          <w:rFonts w:asciiTheme="minorHAnsi" w:hAnsiTheme="minorHAnsi" w:cstheme="minorHAnsi"/>
          <w:b/>
          <w:sz w:val="22"/>
          <w:szCs w:val="22"/>
        </w:rPr>
        <w:t>kontakt:</w:t>
      </w:r>
      <w:r w:rsidRPr="0074037E">
        <w:rPr>
          <w:rFonts w:asciiTheme="minorHAnsi" w:hAnsiTheme="minorHAnsi" w:cstheme="minorHAnsi"/>
          <w:bCs/>
          <w:sz w:val="22"/>
          <w:szCs w:val="22"/>
        </w:rPr>
        <w:t xml:space="preserve"> ...............</w:t>
      </w:r>
      <w:r w:rsidR="00260147">
        <w:rPr>
          <w:rFonts w:asciiTheme="minorHAnsi" w:hAnsiTheme="minorHAnsi" w:cstheme="minorHAnsi"/>
          <w:bCs/>
          <w:sz w:val="22"/>
          <w:szCs w:val="22"/>
        </w:rPr>
        <w:t>......</w:t>
      </w:r>
      <w:r w:rsidRPr="0074037E">
        <w:rPr>
          <w:rFonts w:asciiTheme="minorHAnsi" w:hAnsiTheme="minorHAnsi" w:cstheme="minorHAnsi"/>
          <w:bCs/>
          <w:sz w:val="22"/>
          <w:szCs w:val="22"/>
        </w:rPr>
        <w:t>...............</w:t>
      </w:r>
      <w:r w:rsidR="00252BCD" w:rsidRPr="0074037E">
        <w:rPr>
          <w:rFonts w:asciiTheme="minorHAnsi" w:hAnsiTheme="minorHAnsi" w:cstheme="minorHAnsi"/>
          <w:bCs/>
          <w:sz w:val="22"/>
          <w:szCs w:val="22"/>
        </w:rPr>
        <w:t>...</w:t>
      </w:r>
      <w:r w:rsidR="00252BCD">
        <w:rPr>
          <w:rFonts w:asciiTheme="minorHAnsi" w:hAnsiTheme="minorHAnsi" w:cstheme="minorHAnsi"/>
          <w:bCs/>
          <w:sz w:val="22"/>
          <w:szCs w:val="22"/>
        </w:rPr>
        <w:tab/>
      </w:r>
      <w:r w:rsidRPr="00252BCD">
        <w:rPr>
          <w:rFonts w:asciiTheme="minorHAnsi" w:hAnsiTheme="minorHAnsi" w:cstheme="minorHAnsi"/>
          <w:b/>
          <w:sz w:val="22"/>
          <w:szCs w:val="22"/>
        </w:rPr>
        <w:t>e-mail:</w:t>
      </w:r>
      <w:r w:rsidR="00252B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BCD" w:rsidRPr="00252BCD">
        <w:rPr>
          <w:rFonts w:asciiTheme="minorHAnsi" w:hAnsiTheme="minorHAnsi" w:cstheme="minorHAnsi"/>
          <w:bCs/>
          <w:sz w:val="22"/>
          <w:szCs w:val="22"/>
        </w:rPr>
        <w:t>.....</w:t>
      </w:r>
      <w:r w:rsidRPr="00252BCD">
        <w:rPr>
          <w:rFonts w:asciiTheme="minorHAnsi" w:hAnsiTheme="minorHAnsi" w:cstheme="minorHAnsi"/>
          <w:bCs/>
          <w:sz w:val="22"/>
          <w:szCs w:val="22"/>
        </w:rPr>
        <w:t>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</w:t>
      </w:r>
      <w:r w:rsidR="00252BCD">
        <w:rPr>
          <w:rFonts w:asciiTheme="minorHAnsi" w:hAnsiTheme="minorHAnsi" w:cstheme="minorHAnsi"/>
          <w:bCs/>
          <w:sz w:val="22"/>
          <w:szCs w:val="22"/>
        </w:rPr>
        <w:t>...........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</w:t>
      </w:r>
    </w:p>
    <w:p w14:paraId="6185147F" w14:textId="0C08A4CD" w:rsidR="00B05C2B" w:rsidRDefault="00B05C2B" w:rsidP="0025615F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2BCD">
        <w:rPr>
          <w:rFonts w:asciiTheme="minorHAnsi" w:hAnsiTheme="minorHAnsi" w:cstheme="minorHAnsi"/>
          <w:b/>
          <w:sz w:val="22"/>
          <w:szCs w:val="22"/>
        </w:rPr>
        <w:t>9. Telefonický kontakt na príbuzných:</w:t>
      </w:r>
      <w:r w:rsidRPr="00B05C2B">
        <w:rPr>
          <w:rFonts w:asciiTheme="minorHAnsi" w:hAnsiTheme="minorHAnsi" w:cstheme="minorHAnsi"/>
          <w:bCs/>
          <w:sz w:val="22"/>
          <w:szCs w:val="22"/>
        </w:rPr>
        <w:t xml:space="preserve"> ..........</w:t>
      </w:r>
      <w:r w:rsidR="00252BCD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....................................................…</w:t>
      </w:r>
    </w:p>
    <w:p w14:paraId="42A6F5C2" w14:textId="77777777" w:rsidR="0025615F" w:rsidRPr="00B05C2B" w:rsidRDefault="0025615F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BA7C73" w14:textId="1D03BF23" w:rsidR="00B05C2B" w:rsidRPr="00B05C2B" w:rsidRDefault="00B05C2B" w:rsidP="007D0834">
      <w:pPr>
        <w:pStyle w:val="Standard"/>
        <w:tabs>
          <w:tab w:val="right" w:pos="9072"/>
        </w:tabs>
        <w:spacing w:after="24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0EFC">
        <w:rPr>
          <w:rFonts w:asciiTheme="minorHAnsi" w:hAnsiTheme="minorHAnsi" w:cstheme="minorHAnsi"/>
          <w:b/>
          <w:sz w:val="22"/>
          <w:szCs w:val="22"/>
        </w:rPr>
        <w:t>10. Druh nehnuteľnosti, ktorú v</w:t>
      </w:r>
      <w:r w:rsidR="00252BCD" w:rsidRPr="00730EFC">
        <w:rPr>
          <w:rFonts w:asciiTheme="minorHAnsi" w:hAnsiTheme="minorHAnsi" w:cstheme="minorHAnsi"/>
          <w:b/>
          <w:sz w:val="22"/>
          <w:szCs w:val="22"/>
        </w:rPr>
        <w:t> </w:t>
      </w:r>
      <w:r w:rsidRPr="00730EFC">
        <w:rPr>
          <w:rFonts w:asciiTheme="minorHAnsi" w:hAnsiTheme="minorHAnsi" w:cstheme="minorHAnsi"/>
          <w:b/>
          <w:sz w:val="22"/>
          <w:szCs w:val="22"/>
        </w:rPr>
        <w:t>súčasnosti žiadateľ užíva:</w:t>
      </w:r>
      <w:r w:rsidRPr="00B05C2B">
        <w:rPr>
          <w:rFonts w:asciiTheme="minorHAnsi" w:hAnsiTheme="minorHAnsi" w:cstheme="minorHAnsi"/>
          <w:bCs/>
          <w:sz w:val="22"/>
          <w:szCs w:val="22"/>
        </w:rPr>
        <w:tab/>
      </w:r>
      <w:r w:rsidR="00252BCD" w:rsidRPr="00CC4D4F">
        <w:rPr>
          <w:rFonts w:asciiTheme="minorHAnsi" w:hAnsiTheme="minorHAnsi" w:cstheme="minorHAnsi"/>
          <w:i/>
          <w:iCs/>
          <w:sz w:val="22"/>
          <w:szCs w:val="22"/>
        </w:rPr>
        <w:t>(*</w:t>
      </w:r>
      <w:proofErr w:type="spellStart"/>
      <w:r w:rsidR="00252BCD" w:rsidRPr="00CC4D4F">
        <w:rPr>
          <w:rFonts w:asciiTheme="minorHAnsi" w:hAnsiTheme="minorHAnsi" w:cstheme="minorHAnsi"/>
          <w:i/>
          <w:iCs/>
          <w:sz w:val="22"/>
          <w:szCs w:val="22"/>
        </w:rPr>
        <w:t>hodiace</w:t>
      </w:r>
      <w:proofErr w:type="spellEnd"/>
      <w:r w:rsidR="00252BCD" w:rsidRPr="00CC4D4F">
        <w:rPr>
          <w:rFonts w:asciiTheme="minorHAnsi" w:hAnsiTheme="minorHAnsi" w:cstheme="minorHAnsi"/>
          <w:i/>
          <w:iCs/>
          <w:sz w:val="22"/>
          <w:szCs w:val="22"/>
        </w:rPr>
        <w:t xml:space="preserve"> sa označte „X“)</w:t>
      </w:r>
    </w:p>
    <w:p w14:paraId="54452C8E" w14:textId="1850621F" w:rsidR="00B05C2B" w:rsidRDefault="007D0834" w:rsidP="0025615F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88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byt</w:t>
      </w:r>
      <w:r w:rsidR="00ED66DE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5314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rodinný dom</w:t>
      </w:r>
      <w:r w:rsidR="00ED66DE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586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ubytovňa</w:t>
      </w:r>
      <w:r w:rsidR="00ED66DE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864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sociálne zariadenie</w:t>
      </w:r>
      <w:r w:rsidR="00ED66DE">
        <w:rPr>
          <w:rFonts w:asciiTheme="minorHAnsi" w:hAnsiTheme="minorHAnsi" w:cstheme="minorHAnsi"/>
          <w:bCs/>
          <w:sz w:val="22"/>
          <w:szCs w:val="22"/>
        </w:rPr>
        <w:t>*</w:t>
      </w:r>
    </w:p>
    <w:p w14:paraId="5ED10B8A" w14:textId="77777777" w:rsidR="0025615F" w:rsidRPr="00B05C2B" w:rsidRDefault="0025615F" w:rsidP="00ED66DE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FADBD7" w14:textId="5B46C871" w:rsidR="00B05C2B" w:rsidRPr="00B05C2B" w:rsidRDefault="00B05C2B" w:rsidP="007D0834">
      <w:pPr>
        <w:pStyle w:val="Standard"/>
        <w:tabs>
          <w:tab w:val="right" w:pos="9070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0EFC">
        <w:rPr>
          <w:rFonts w:asciiTheme="minorHAnsi" w:hAnsiTheme="minorHAnsi" w:cstheme="minorHAnsi"/>
          <w:b/>
          <w:sz w:val="22"/>
          <w:szCs w:val="22"/>
        </w:rPr>
        <w:t>11. Vzťah žiadateľa/</w:t>
      </w:r>
      <w:proofErr w:type="spellStart"/>
      <w:r w:rsidRPr="00730EFC">
        <w:rPr>
          <w:rFonts w:asciiTheme="minorHAnsi" w:hAnsiTheme="minorHAnsi" w:cstheme="minorHAnsi"/>
          <w:b/>
          <w:sz w:val="22"/>
          <w:szCs w:val="22"/>
        </w:rPr>
        <w:t>ky</w:t>
      </w:r>
      <w:proofErr w:type="spellEnd"/>
      <w:r w:rsidRPr="00730EFC"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="00730EFC" w:rsidRPr="00730EFC">
        <w:rPr>
          <w:rFonts w:asciiTheme="minorHAnsi" w:hAnsiTheme="minorHAnsi" w:cstheme="minorHAnsi"/>
          <w:b/>
          <w:sz w:val="22"/>
          <w:szCs w:val="22"/>
        </w:rPr>
        <w:t> </w:t>
      </w:r>
      <w:r w:rsidRPr="00730EFC">
        <w:rPr>
          <w:rFonts w:asciiTheme="minorHAnsi" w:hAnsiTheme="minorHAnsi" w:cstheme="minorHAnsi"/>
          <w:b/>
          <w:sz w:val="22"/>
          <w:szCs w:val="22"/>
        </w:rPr>
        <w:t>nehnuteľnosti, ktorú v</w:t>
      </w:r>
      <w:r w:rsidR="00730EFC" w:rsidRPr="00730EFC">
        <w:rPr>
          <w:rFonts w:asciiTheme="minorHAnsi" w:hAnsiTheme="minorHAnsi" w:cstheme="minorHAnsi"/>
          <w:b/>
          <w:sz w:val="22"/>
          <w:szCs w:val="22"/>
        </w:rPr>
        <w:t> </w:t>
      </w:r>
      <w:r w:rsidRPr="00730EFC">
        <w:rPr>
          <w:rFonts w:asciiTheme="minorHAnsi" w:hAnsiTheme="minorHAnsi" w:cstheme="minorHAnsi"/>
          <w:b/>
          <w:sz w:val="22"/>
          <w:szCs w:val="22"/>
        </w:rPr>
        <w:t>súčasnosti užíva:</w:t>
      </w:r>
      <w:r w:rsidRPr="00B05C2B">
        <w:rPr>
          <w:rFonts w:asciiTheme="minorHAnsi" w:hAnsiTheme="minorHAnsi" w:cstheme="minorHAnsi"/>
          <w:bCs/>
          <w:sz w:val="22"/>
          <w:szCs w:val="22"/>
        </w:rPr>
        <w:tab/>
      </w:r>
      <w:r w:rsidR="00730EFC" w:rsidRPr="00CC4D4F">
        <w:rPr>
          <w:rFonts w:asciiTheme="minorHAnsi" w:hAnsiTheme="minorHAnsi" w:cstheme="minorHAnsi"/>
          <w:i/>
          <w:iCs/>
          <w:sz w:val="22"/>
          <w:szCs w:val="22"/>
        </w:rPr>
        <w:t>(*</w:t>
      </w:r>
      <w:proofErr w:type="spellStart"/>
      <w:r w:rsidR="00730EFC" w:rsidRPr="00CC4D4F">
        <w:rPr>
          <w:rFonts w:asciiTheme="minorHAnsi" w:hAnsiTheme="minorHAnsi" w:cstheme="minorHAnsi"/>
          <w:i/>
          <w:iCs/>
          <w:sz w:val="22"/>
          <w:szCs w:val="22"/>
        </w:rPr>
        <w:t>hodiace</w:t>
      </w:r>
      <w:proofErr w:type="spellEnd"/>
      <w:r w:rsidR="00730EFC" w:rsidRPr="00CC4D4F">
        <w:rPr>
          <w:rFonts w:asciiTheme="minorHAnsi" w:hAnsiTheme="minorHAnsi" w:cstheme="minorHAnsi"/>
          <w:i/>
          <w:iCs/>
          <w:sz w:val="22"/>
          <w:szCs w:val="22"/>
        </w:rPr>
        <w:t xml:space="preserve"> sa označte „X“)</w:t>
      </w:r>
    </w:p>
    <w:p w14:paraId="2564FA67" w14:textId="2DE703CE" w:rsidR="00A61DFC" w:rsidRDefault="007D0834" w:rsidP="00A61DFC">
      <w:pPr>
        <w:pStyle w:val="Standard"/>
        <w:tabs>
          <w:tab w:val="left" w:pos="426"/>
          <w:tab w:val="left" w:pos="1418"/>
          <w:tab w:val="left" w:pos="1843"/>
          <w:tab w:val="left" w:pos="3402"/>
          <w:tab w:val="left" w:pos="3828"/>
          <w:tab w:val="left" w:pos="5103"/>
          <w:tab w:val="left" w:pos="5529"/>
          <w:tab w:val="left" w:pos="7088"/>
          <w:tab w:val="left" w:pos="751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6882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vlastník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894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spoluvlastník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246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nájomník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7847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podnájomník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4671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klient zariadenia</w:t>
      </w:r>
    </w:p>
    <w:p w14:paraId="5B1276C4" w14:textId="4839CEAD" w:rsidR="00B05C2B" w:rsidRPr="00B05C2B" w:rsidRDefault="007D0834" w:rsidP="0025615F">
      <w:pPr>
        <w:pStyle w:val="Standard"/>
        <w:tabs>
          <w:tab w:val="left" w:pos="426"/>
          <w:tab w:val="left" w:pos="1418"/>
          <w:tab w:val="left" w:pos="1843"/>
          <w:tab w:val="left" w:pos="3402"/>
          <w:tab w:val="left" w:pos="3828"/>
          <w:tab w:val="left" w:pos="5103"/>
          <w:tab w:val="left" w:pos="5529"/>
          <w:tab w:val="left" w:pos="7088"/>
          <w:tab w:val="left" w:pos="751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7681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iný</w:t>
      </w:r>
      <w:r w:rsidR="00730E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61DFC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73AC5B13" w14:textId="77777777" w:rsidR="0025615F" w:rsidRPr="00B05C2B" w:rsidRDefault="0025615F" w:rsidP="0025615F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631C22" w14:textId="4E8C94DC" w:rsidR="00B05C2B" w:rsidRDefault="00B05C2B" w:rsidP="0025615F">
      <w:pPr>
        <w:pStyle w:val="Standard"/>
        <w:tabs>
          <w:tab w:val="left" w:pos="4536"/>
          <w:tab w:val="left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0EFC">
        <w:rPr>
          <w:rFonts w:asciiTheme="minorHAnsi" w:hAnsiTheme="minorHAnsi" w:cstheme="minorHAnsi"/>
          <w:b/>
          <w:sz w:val="22"/>
          <w:szCs w:val="22"/>
        </w:rPr>
        <w:t>12. Súčasný počet členov spoločnej domácnosti:</w:t>
      </w:r>
      <w:r w:rsidRPr="00B05C2B">
        <w:rPr>
          <w:rFonts w:asciiTheme="minorHAnsi" w:hAnsiTheme="minorHAnsi" w:cstheme="minorHAnsi"/>
          <w:bCs/>
          <w:sz w:val="22"/>
          <w:szCs w:val="22"/>
        </w:rPr>
        <w:tab/>
        <w:t xml:space="preserve">počet dospelých: </w:t>
      </w:r>
      <w:r w:rsidR="00A61DFC" w:rsidRPr="00B05C2B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Pr="00B05C2B">
        <w:rPr>
          <w:rFonts w:asciiTheme="minorHAnsi" w:hAnsiTheme="minorHAnsi" w:cstheme="minorHAnsi"/>
          <w:bCs/>
          <w:sz w:val="22"/>
          <w:szCs w:val="22"/>
        </w:rPr>
        <w:tab/>
        <w:t>počet detí: ……………..</w:t>
      </w:r>
    </w:p>
    <w:p w14:paraId="023788E1" w14:textId="77777777" w:rsidR="0025615F" w:rsidRPr="00B05C2B" w:rsidRDefault="0025615F" w:rsidP="00A61DF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8DE439" w14:textId="36AF755C" w:rsidR="00B05C2B" w:rsidRPr="00B05C2B" w:rsidRDefault="00B05C2B" w:rsidP="007D0834">
      <w:pPr>
        <w:pStyle w:val="Standard"/>
        <w:tabs>
          <w:tab w:val="right" w:pos="9070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0EFC">
        <w:rPr>
          <w:rFonts w:asciiTheme="minorHAnsi" w:hAnsiTheme="minorHAnsi" w:cstheme="minorHAnsi"/>
          <w:b/>
          <w:sz w:val="22"/>
          <w:szCs w:val="22"/>
        </w:rPr>
        <w:t>13. Žiadateľ má záujem o</w:t>
      </w:r>
      <w:r w:rsidR="00730EFC" w:rsidRPr="00730EFC">
        <w:rPr>
          <w:rFonts w:asciiTheme="minorHAnsi" w:hAnsiTheme="minorHAnsi" w:cstheme="minorHAnsi"/>
          <w:b/>
          <w:sz w:val="22"/>
          <w:szCs w:val="22"/>
        </w:rPr>
        <w:t> </w:t>
      </w:r>
      <w:r w:rsidRPr="00730EFC">
        <w:rPr>
          <w:rFonts w:asciiTheme="minorHAnsi" w:hAnsiTheme="minorHAnsi" w:cstheme="minorHAnsi"/>
          <w:b/>
          <w:sz w:val="22"/>
          <w:szCs w:val="22"/>
        </w:rPr>
        <w:t>prenájom nájomného bytu v</w:t>
      </w:r>
      <w:r w:rsidR="00730EFC" w:rsidRPr="00730EFC">
        <w:rPr>
          <w:rFonts w:asciiTheme="minorHAnsi" w:hAnsiTheme="minorHAnsi" w:cstheme="minorHAnsi"/>
          <w:b/>
          <w:sz w:val="22"/>
          <w:szCs w:val="22"/>
        </w:rPr>
        <w:t> </w:t>
      </w:r>
      <w:r w:rsidRPr="00730EFC">
        <w:rPr>
          <w:rFonts w:asciiTheme="minorHAnsi" w:hAnsiTheme="minorHAnsi" w:cstheme="minorHAnsi"/>
          <w:b/>
          <w:sz w:val="22"/>
          <w:szCs w:val="22"/>
        </w:rPr>
        <w:t>prvom rade:</w:t>
      </w:r>
      <w:r w:rsidR="00730EFC">
        <w:rPr>
          <w:rFonts w:asciiTheme="minorHAnsi" w:hAnsiTheme="minorHAnsi" w:cstheme="minorHAnsi"/>
          <w:bCs/>
          <w:sz w:val="22"/>
          <w:szCs w:val="22"/>
        </w:rPr>
        <w:tab/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(záväzne </w:t>
      </w:r>
      <w:r w:rsidR="00730EFC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označte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30EFC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možnosť)</w:t>
      </w:r>
    </w:p>
    <w:p w14:paraId="4A79546B" w14:textId="5090BAE9" w:rsidR="00B05C2B" w:rsidRDefault="007D0834" w:rsidP="0025615F">
      <w:pPr>
        <w:pStyle w:val="Standard"/>
        <w:tabs>
          <w:tab w:val="left" w:pos="426"/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904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1-izbový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997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2-izbový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649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3-izbový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1408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4-izbový</w:t>
      </w:r>
    </w:p>
    <w:p w14:paraId="5B5F531D" w14:textId="77777777" w:rsidR="0025615F" w:rsidRPr="00B05C2B" w:rsidRDefault="0025615F" w:rsidP="00A61DFC">
      <w:pPr>
        <w:pStyle w:val="Standard"/>
        <w:tabs>
          <w:tab w:val="left" w:pos="426"/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8313EE" w14:textId="77777777" w:rsidR="003954D0" w:rsidRDefault="00B05C2B" w:rsidP="003954D0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4D0">
        <w:rPr>
          <w:rFonts w:asciiTheme="minorHAnsi" w:hAnsiTheme="minorHAnsi" w:cstheme="minorHAnsi"/>
          <w:b/>
          <w:sz w:val="22"/>
          <w:szCs w:val="22"/>
        </w:rPr>
        <w:t>14. V</w:t>
      </w:r>
      <w:r w:rsidR="003954D0" w:rsidRPr="003954D0">
        <w:rPr>
          <w:rFonts w:asciiTheme="minorHAnsi" w:hAnsiTheme="minorHAnsi" w:cstheme="minorHAnsi"/>
          <w:b/>
          <w:sz w:val="22"/>
          <w:szCs w:val="22"/>
        </w:rPr>
        <w:t> </w:t>
      </w:r>
      <w:r w:rsidRPr="003954D0">
        <w:rPr>
          <w:rFonts w:asciiTheme="minorHAnsi" w:hAnsiTheme="minorHAnsi" w:cstheme="minorHAnsi"/>
          <w:b/>
          <w:sz w:val="22"/>
          <w:szCs w:val="22"/>
        </w:rPr>
        <w:t>prípade nedostatku požadovanej veľkosti bytu má záujem o</w:t>
      </w:r>
      <w:r w:rsidR="003954D0" w:rsidRPr="003954D0">
        <w:rPr>
          <w:rFonts w:asciiTheme="minorHAnsi" w:hAnsiTheme="minorHAnsi" w:cstheme="minorHAnsi"/>
          <w:b/>
          <w:sz w:val="22"/>
          <w:szCs w:val="22"/>
        </w:rPr>
        <w:t> </w:t>
      </w:r>
      <w:r w:rsidRPr="003954D0">
        <w:rPr>
          <w:rFonts w:asciiTheme="minorHAnsi" w:hAnsiTheme="minorHAnsi" w:cstheme="minorHAnsi"/>
          <w:b/>
          <w:sz w:val="22"/>
          <w:szCs w:val="22"/>
        </w:rPr>
        <w:t>prenájom:</w:t>
      </w:r>
    </w:p>
    <w:p w14:paraId="78872E1F" w14:textId="400A26E6" w:rsidR="00B05C2B" w:rsidRPr="006E5F07" w:rsidRDefault="003954D0" w:rsidP="006E5F07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(záväzne 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označte</w:t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možnosť)</w:t>
      </w:r>
    </w:p>
    <w:p w14:paraId="71DD9046" w14:textId="4101D310" w:rsidR="00A61DFC" w:rsidRDefault="007D0834" w:rsidP="00A61DFC">
      <w:pPr>
        <w:pStyle w:val="Standard"/>
        <w:tabs>
          <w:tab w:val="left" w:pos="426"/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3835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A61DFC" w:rsidRPr="00B05C2B">
        <w:rPr>
          <w:rFonts w:asciiTheme="minorHAnsi" w:hAnsiTheme="minorHAnsi" w:cstheme="minorHAnsi"/>
          <w:bCs/>
          <w:sz w:val="22"/>
          <w:szCs w:val="22"/>
        </w:rPr>
        <w:t>1-izbový</w:t>
      </w:r>
      <w:r w:rsidR="00A61DFC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771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A61DFC" w:rsidRPr="00B05C2B">
        <w:rPr>
          <w:rFonts w:asciiTheme="minorHAnsi" w:hAnsiTheme="minorHAnsi" w:cstheme="minorHAnsi"/>
          <w:bCs/>
          <w:sz w:val="22"/>
          <w:szCs w:val="22"/>
        </w:rPr>
        <w:t>2-izbový</w:t>
      </w:r>
      <w:r w:rsidR="00A61DFC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996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A61DFC" w:rsidRPr="00B05C2B">
        <w:rPr>
          <w:rFonts w:asciiTheme="minorHAnsi" w:hAnsiTheme="minorHAnsi" w:cstheme="minorHAnsi"/>
          <w:bCs/>
          <w:sz w:val="22"/>
          <w:szCs w:val="22"/>
        </w:rPr>
        <w:t>3-izbový</w:t>
      </w:r>
      <w:r w:rsidR="00A61DFC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692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A61DFC" w:rsidRPr="00B05C2B">
        <w:rPr>
          <w:rFonts w:asciiTheme="minorHAnsi" w:hAnsiTheme="minorHAnsi" w:cstheme="minorHAnsi"/>
          <w:bCs/>
          <w:sz w:val="22"/>
          <w:szCs w:val="22"/>
        </w:rPr>
        <w:t>4-izbový</w:t>
      </w:r>
    </w:p>
    <w:p w14:paraId="36711085" w14:textId="77777777" w:rsidR="0025615F" w:rsidRDefault="0025615F" w:rsidP="003954D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DD57E4" w14:textId="01DDD640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4D0">
        <w:rPr>
          <w:rFonts w:asciiTheme="minorHAnsi" w:hAnsiTheme="minorHAnsi" w:cstheme="minorHAnsi"/>
          <w:b/>
          <w:sz w:val="22"/>
          <w:szCs w:val="22"/>
        </w:rPr>
        <w:t xml:space="preserve">15. Zoznam všetkých budúcich užívateľov </w:t>
      </w:r>
      <w:r w:rsidRPr="003954D0">
        <w:rPr>
          <w:rFonts w:asciiTheme="minorHAnsi" w:hAnsiTheme="minorHAnsi" w:cstheme="minorHAnsi"/>
          <w:bCs/>
          <w:sz w:val="22"/>
          <w:szCs w:val="22"/>
        </w:rPr>
        <w:t>nájomného bytu na Internátnej 12, B</w:t>
      </w:r>
      <w:r w:rsidR="003954D0" w:rsidRPr="003954D0">
        <w:rPr>
          <w:rFonts w:asciiTheme="minorHAnsi" w:hAnsiTheme="minorHAnsi" w:cstheme="minorHAnsi"/>
          <w:bCs/>
          <w:sz w:val="22"/>
          <w:szCs w:val="22"/>
        </w:rPr>
        <w:t xml:space="preserve">anská </w:t>
      </w:r>
      <w:r w:rsidRPr="003954D0">
        <w:rPr>
          <w:rFonts w:asciiTheme="minorHAnsi" w:hAnsiTheme="minorHAnsi" w:cstheme="minorHAnsi"/>
          <w:bCs/>
          <w:sz w:val="22"/>
          <w:szCs w:val="22"/>
        </w:rPr>
        <w:t>Bystrica</w:t>
      </w:r>
      <w:r w:rsidRPr="00B05C2B">
        <w:rPr>
          <w:rFonts w:asciiTheme="minorHAnsi" w:hAnsiTheme="minorHAnsi" w:cstheme="minorHAnsi"/>
          <w:bCs/>
          <w:sz w:val="22"/>
          <w:szCs w:val="22"/>
        </w:rPr>
        <w:t xml:space="preserve"> (členovia rodiny žiadateľa)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1073"/>
        <w:gridCol w:w="1508"/>
        <w:gridCol w:w="3543"/>
      </w:tblGrid>
      <w:tr w:rsidR="00313D5F" w:rsidRPr="00313D5F" w14:paraId="5FE29DC2" w14:textId="77777777" w:rsidTr="00313D5F">
        <w:trPr>
          <w:trHeight w:val="8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5250" w14:textId="56E39B09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A16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narodenia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8FF" w14:textId="47304E6C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Príbuzenský vzťah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žiadateľovi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1A7" w14:textId="2679D994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Názov zamestnávateľa, kde osoba pracuje; Názov základnej školy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–</w:t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materskej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školy, ktorú dieťa navštevuje</w:t>
            </w:r>
          </w:p>
        </w:tc>
      </w:tr>
      <w:tr w:rsidR="00313D5F" w:rsidRPr="00313D5F" w14:paraId="02A6D559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2B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366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1B9D" w14:textId="45415499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0A6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3691DBE" w14:textId="7416871A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0C320C2E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A35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9E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44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8E2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1ED0051" w14:textId="4769ED15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0D575F58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F1A3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B8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64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BC4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391D9A6" w14:textId="3B8B51D6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341C51D8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29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BA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E09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FA3" w14:textId="3446ABB5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  <w:p w14:paraId="29B2315C" w14:textId="2D9A93EB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32D6182D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E2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155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AA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BC1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3C25F7D" w14:textId="35A20226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1A79255A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10D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D3C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4A7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50F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63F0394" w14:textId="190372DC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6E44A414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65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DBC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EE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D0F8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5F25F73" w14:textId="6EF21B1B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6C4B612F" w14:textId="14BF0EA6" w:rsidR="00B05C2B" w:rsidRPr="00313D5F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(osoby, ktorých príjmy sa posudzujú spoločne v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zmysle Zákona č. 601/2003 Z.</w:t>
      </w:r>
      <w:r w:rsidR="00E4280B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z. o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životnom minime v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znení neskorších predpisov)</w:t>
      </w:r>
    </w:p>
    <w:p w14:paraId="22DC4B5A" w14:textId="78F4C49D" w:rsid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27BF6F" w14:textId="4CE7DDAA" w:rsidR="0025615F" w:rsidRDefault="0025615F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7CDEE9" w14:textId="59873ECA" w:rsidR="00313D5F" w:rsidRPr="00313D5F" w:rsidRDefault="00313D5F" w:rsidP="00313D5F">
      <w:pPr>
        <w:pStyle w:val="Standard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3D5F">
        <w:rPr>
          <w:rFonts w:asciiTheme="minorHAnsi" w:hAnsiTheme="minorHAnsi" w:cstheme="minorHAnsi"/>
          <w:b/>
          <w:sz w:val="28"/>
          <w:szCs w:val="28"/>
        </w:rPr>
        <w:t>Podmienky zaevidovania žiadosti a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313D5F">
        <w:rPr>
          <w:rFonts w:asciiTheme="minorHAnsi" w:hAnsiTheme="minorHAnsi" w:cstheme="minorHAnsi"/>
          <w:b/>
          <w:sz w:val="28"/>
          <w:szCs w:val="28"/>
        </w:rPr>
        <w:t>uzatvorenia nájomného vzťahu:</w:t>
      </w:r>
    </w:p>
    <w:p w14:paraId="6880526E" w14:textId="77777777" w:rsidR="00313D5F" w:rsidRPr="00313D5F" w:rsidRDefault="00313D5F" w:rsidP="00313D5F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E7323C" w14:textId="3B92AF53" w:rsidR="00313D5F" w:rsidRPr="00313D5F" w:rsidRDefault="00313D5F" w:rsidP="00313D5F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0C3">
        <w:rPr>
          <w:rFonts w:asciiTheme="minorHAnsi" w:hAnsiTheme="minorHAnsi" w:cstheme="minorHAnsi"/>
          <w:b/>
          <w:sz w:val="22"/>
          <w:szCs w:val="22"/>
        </w:rPr>
        <w:t>1.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Žiadateľ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predmetný byt musí mať trvalý pobyt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Banskej Bystrici posledných 5 rokov, alebo musí mať minimálne 3 roky trvalý pracovný pomer na území mesta Banská Bystrica, ktorý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čase podania žiadosti trvá.</w:t>
      </w:r>
    </w:p>
    <w:p w14:paraId="497EED55" w14:textId="39393C57" w:rsidR="00313D5F" w:rsidRPr="00313D5F" w:rsidRDefault="00313D5F" w:rsidP="00313D5F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0C3">
        <w:rPr>
          <w:rFonts w:asciiTheme="minorHAnsi" w:hAnsiTheme="minorHAnsi" w:cstheme="minorHAnsi"/>
          <w:b/>
          <w:sz w:val="22"/>
          <w:szCs w:val="22"/>
        </w:rPr>
        <w:t>2.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Žiadateľ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313D5F">
        <w:rPr>
          <w:rFonts w:asciiTheme="minorHAnsi" w:hAnsiTheme="minorHAnsi" w:cstheme="minorHAnsi"/>
          <w:bCs/>
          <w:sz w:val="22"/>
          <w:szCs w:val="22"/>
        </w:rPr>
        <w:t xml:space="preserve"> alebo aspoň jeden člen jeho domácnosti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313D5F">
        <w:rPr>
          <w:rFonts w:asciiTheme="minorHAnsi" w:hAnsiTheme="minorHAnsi" w:cstheme="minorHAnsi"/>
          <w:bCs/>
          <w:sz w:val="22"/>
          <w:szCs w:val="22"/>
        </w:rPr>
        <w:t xml:space="preserve"> musí mať pravidelný príjem zo závislej činnosti, dôchodkov pričom čistý mesačný príjem domácnosti musí dosahovať minimálne úroveň jeden-násobku platného životného minima spoločne posudzovaných osôb.</w:t>
      </w:r>
    </w:p>
    <w:p w14:paraId="25639EF0" w14:textId="3ED255D2" w:rsidR="00313D5F" w:rsidRPr="00313D5F" w:rsidRDefault="00313D5F" w:rsidP="00313D5F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0C3">
        <w:rPr>
          <w:rFonts w:asciiTheme="minorHAnsi" w:hAnsiTheme="minorHAnsi" w:cstheme="minorHAnsi"/>
          <w:b/>
          <w:sz w:val="22"/>
          <w:szCs w:val="22"/>
        </w:rPr>
        <w:t>3.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Žiadateľ nesmie na území mesta Banská Bystrica vlastniť byt, rodinný dom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nesmie byť stavebníkom bytu, resp. rodinného domu.</w:t>
      </w:r>
    </w:p>
    <w:p w14:paraId="79D5147B" w14:textId="4D6EEFCC" w:rsidR="00313D5F" w:rsidRPr="00313D5F" w:rsidRDefault="00313D5F" w:rsidP="00313D5F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0C3">
        <w:rPr>
          <w:rFonts w:asciiTheme="minorHAnsi" w:hAnsiTheme="minorHAnsi" w:cstheme="minorHAnsi"/>
          <w:b/>
          <w:sz w:val="22"/>
          <w:szCs w:val="22"/>
        </w:rPr>
        <w:t>4.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Žiadateľ je povinný do 30 dní od podania žiadosti predložiť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žiadosti povinné prílohy, inak nebude žiadosť zaradená do príslušnej evidencie uchádzačov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prenájom nájomného bytu Internátna 12:</w:t>
      </w:r>
    </w:p>
    <w:p w14:paraId="7E7FB4D5" w14:textId="7F21B7E4" w:rsidR="00313D5F" w:rsidRPr="00313D5F" w:rsidRDefault="00313D5F" w:rsidP="00313D5F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potvrdenia od zamestnávateľa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príjme za predchádzajúcich 6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mesiacov za všetky spoločne posudzované osoby,</w:t>
      </w:r>
    </w:p>
    <w:p w14:paraId="04493CDA" w14:textId="508827E2" w:rsidR="00313D5F" w:rsidRPr="00313D5F" w:rsidRDefault="00313D5F" w:rsidP="00313D5F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fotokópie daňového priznania a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potvrdenia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jeho podaní za predchádzajúci kalendárny rok (ak žiadateľ alebo spoločne posudzovaná osoba je SZČO),</w:t>
      </w:r>
    </w:p>
    <w:p w14:paraId="08B03936" w14:textId="62494076" w:rsidR="00313D5F" w:rsidRPr="00313D5F" w:rsidRDefault="00313D5F" w:rsidP="00313D5F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fotokópia aktuálneho výmeru invalidného, starobného, sirotského, výsluhového, vdovského dôchodku,</w:t>
      </w:r>
    </w:p>
    <w:p w14:paraId="6B8F8111" w14:textId="53D01F70" w:rsidR="00313D5F" w:rsidRPr="00313D5F" w:rsidRDefault="00313D5F" w:rsidP="00313D5F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potvrdenie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poberaní príspevku v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nezamestnanosti, sociálnych dávok, materského príspevku, rodičovského príspevku, prídavkov na deti a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iných štátnych dávok,</w:t>
      </w:r>
    </w:p>
    <w:p w14:paraId="7B5748B5" w14:textId="76BDA13A" w:rsidR="00313D5F" w:rsidRPr="00313D5F" w:rsidRDefault="00313D5F" w:rsidP="00313D5F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fotokópia rozsudku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rozvode, rozsudku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 xml:space="preserve">určení výživného na nezaopatrené dieťa, </w:t>
      </w:r>
    </w:p>
    <w:p w14:paraId="5E8D385F" w14:textId="5F008B05" w:rsidR="00313D5F" w:rsidRDefault="00313D5F" w:rsidP="00313D5F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kompletne vyplnená „Príloha č. 1 k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žiadosti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 xml:space="preserve">prenájom nájomného bytu na Internátnej 12“. </w:t>
      </w:r>
    </w:p>
    <w:p w14:paraId="32E2228C" w14:textId="285425A2" w:rsidR="00722616" w:rsidRDefault="00722616" w:rsidP="00313D5F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348A59" w14:textId="77777777" w:rsidR="00722616" w:rsidRPr="00313D5F" w:rsidRDefault="00722616" w:rsidP="00313D5F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B86EA6" w14:textId="5A7BFDD3" w:rsidR="00313D5F" w:rsidRPr="00313D5F" w:rsidRDefault="00313D5F" w:rsidP="00313D5F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0C3">
        <w:rPr>
          <w:rFonts w:asciiTheme="minorHAnsi" w:hAnsiTheme="minorHAnsi" w:cstheme="minorHAnsi"/>
          <w:b/>
          <w:sz w:val="22"/>
          <w:szCs w:val="22"/>
        </w:rPr>
        <w:t>5.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Do evidencie uchádzačov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predmetné byty (2 kategórie žiadateľov) budú zaradení len tí, ktorí spĺňajú všetky podmienky stanovené vo VZN č. 5/2019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nakladaní s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bytovým fondom Mesta Banská Bystrica.</w:t>
      </w:r>
    </w:p>
    <w:p w14:paraId="4079C3DA" w14:textId="1D194400" w:rsidR="00313D5F" w:rsidRPr="00313D5F" w:rsidRDefault="00313D5F" w:rsidP="00313D5F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0C3">
        <w:rPr>
          <w:rFonts w:asciiTheme="minorHAnsi" w:hAnsiTheme="minorHAnsi" w:cstheme="minorHAnsi"/>
          <w:b/>
          <w:sz w:val="22"/>
          <w:szCs w:val="22"/>
        </w:rPr>
        <w:t>6.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Do evidencie uchádzačov o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predmetné byty nebudú zaradení tí, ktorí:</w:t>
      </w:r>
    </w:p>
    <w:p w14:paraId="1A5B4B1A" w14:textId="373292AC" w:rsidR="00313D5F" w:rsidRPr="00313D5F" w:rsidRDefault="00313D5F" w:rsidP="009D20C3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v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predchádzajúcom období boli neplatiči v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 xml:space="preserve">nájomných bytoch vo vlastníctve Mesta Banská Bystrica, MBB </w:t>
      </w:r>
      <w:proofErr w:type="spellStart"/>
      <w:r w:rsidRPr="00313D5F">
        <w:rPr>
          <w:rFonts w:asciiTheme="minorHAnsi" w:hAnsiTheme="minorHAnsi" w:cstheme="minorHAnsi"/>
          <w:bCs/>
          <w:sz w:val="22"/>
          <w:szCs w:val="22"/>
        </w:rPr>
        <w:t>a.s</w:t>
      </w:r>
      <w:proofErr w:type="spellEnd"/>
      <w:r w:rsidRPr="00313D5F">
        <w:rPr>
          <w:rFonts w:asciiTheme="minorHAnsi" w:hAnsiTheme="minorHAnsi" w:cstheme="minorHAnsi"/>
          <w:bCs/>
          <w:sz w:val="22"/>
          <w:szCs w:val="22"/>
        </w:rPr>
        <w:t>. a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sociálnych zariadeniach, ktoré prevádzkujú uvedené spoločnosti a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ku dňu podania žiadosti nemajú uhradené záväzky voči uvedeným spoločnostiam, príp. boli ich dlhy odpísané z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dôvodu nevymožiteľnosti,</w:t>
      </w:r>
    </w:p>
    <w:p w14:paraId="3B5CF42B" w14:textId="56478525" w:rsidR="00313D5F" w:rsidRPr="00313D5F" w:rsidRDefault="00313D5F" w:rsidP="009D20C3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 xml:space="preserve">protiprávne obsadzujú byt vo vlastníctve Mesta Banská Bystrica, MBB, </w:t>
      </w:r>
      <w:proofErr w:type="spellStart"/>
      <w:r w:rsidRPr="00313D5F">
        <w:rPr>
          <w:rFonts w:asciiTheme="minorHAnsi" w:hAnsiTheme="minorHAnsi" w:cstheme="minorHAnsi"/>
          <w:bCs/>
          <w:sz w:val="22"/>
          <w:szCs w:val="22"/>
        </w:rPr>
        <w:t>a.s</w:t>
      </w:r>
      <w:proofErr w:type="spellEnd"/>
      <w:r w:rsidRPr="00313D5F">
        <w:rPr>
          <w:rFonts w:asciiTheme="minorHAnsi" w:hAnsiTheme="minorHAnsi" w:cstheme="minorHAnsi"/>
          <w:bCs/>
          <w:sz w:val="22"/>
          <w:szCs w:val="22"/>
        </w:rPr>
        <w:t>.,</w:t>
      </w:r>
    </w:p>
    <w:p w14:paraId="780FF9A6" w14:textId="71C39DD6" w:rsidR="00313D5F" w:rsidRPr="00313D5F" w:rsidRDefault="00313D5F" w:rsidP="009D20C3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–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majú voči Mestu Banská Bystrica záväzky po splatnosti z dôvodu neplatenia miestnych daní a</w:t>
      </w:r>
      <w:r w:rsidR="006E5F07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poplatkov.</w:t>
      </w:r>
    </w:p>
    <w:p w14:paraId="17E941F4" w14:textId="62BAF548" w:rsidR="00313D5F" w:rsidRPr="00313D5F" w:rsidRDefault="00313D5F" w:rsidP="00313D5F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0C3">
        <w:rPr>
          <w:rFonts w:asciiTheme="minorHAnsi" w:hAnsiTheme="minorHAnsi" w:cstheme="minorHAnsi"/>
          <w:b/>
          <w:sz w:val="22"/>
          <w:szCs w:val="22"/>
        </w:rPr>
        <w:t>7.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>Žiadateľ je povinný nahlásiť všetky zmeny údajov týkajúcich sa príjmov a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miesta pobytu žiadateľa a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spoločne posudzovaných osôb najneskôr do 30 dní od ich vzniku. Nesplnenie si tejto povinnosti, resp. uvedenie nepravdivých údajov, má za následok vyradenie žiadosti z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evidencie.</w:t>
      </w:r>
    </w:p>
    <w:p w14:paraId="6A93EFCD" w14:textId="74357D77" w:rsidR="00313D5F" w:rsidRPr="009D20C3" w:rsidRDefault="00313D5F" w:rsidP="00313D5F">
      <w:pPr>
        <w:pStyle w:val="Standard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0C3">
        <w:rPr>
          <w:rFonts w:asciiTheme="minorHAnsi" w:hAnsiTheme="minorHAnsi" w:cstheme="minorHAnsi"/>
          <w:b/>
          <w:sz w:val="22"/>
          <w:szCs w:val="22"/>
        </w:rPr>
        <w:t>8.</w:t>
      </w:r>
      <w:r w:rsidRPr="00313D5F">
        <w:rPr>
          <w:rFonts w:asciiTheme="minorHAnsi" w:hAnsiTheme="minorHAnsi" w:cstheme="minorHAnsi"/>
          <w:bCs/>
          <w:sz w:val="22"/>
          <w:szCs w:val="22"/>
        </w:rPr>
        <w:tab/>
        <w:t xml:space="preserve">Nájomnú zmluvu uzatvára vlastník nájomného bytu na Internátnej 12, Banská Bystrica spoločnosť MBB </w:t>
      </w:r>
      <w:proofErr w:type="spellStart"/>
      <w:r w:rsidRPr="00313D5F">
        <w:rPr>
          <w:rFonts w:asciiTheme="minorHAnsi" w:hAnsiTheme="minorHAnsi" w:cstheme="minorHAnsi"/>
          <w:bCs/>
          <w:sz w:val="22"/>
          <w:szCs w:val="22"/>
        </w:rPr>
        <w:t>a.s</w:t>
      </w:r>
      <w:proofErr w:type="spellEnd"/>
      <w:r w:rsidRPr="00313D5F">
        <w:rPr>
          <w:rFonts w:asciiTheme="minorHAnsi" w:hAnsiTheme="minorHAnsi" w:cstheme="minorHAnsi"/>
          <w:bCs/>
          <w:sz w:val="22"/>
          <w:szCs w:val="22"/>
        </w:rPr>
        <w:t>., Československej armády 26, Banská Bystrica s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budúcim nájomcom na základe stanoviska Mesta Banská Bystrica v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zmysle VZN č. 5/2019 na dobu určitú 1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mesiac s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možnosťou opakovaného predĺženia za predpokladu plnenia všetkých povinností vyplývajúcich z</w:t>
      </w:r>
      <w:r w:rsidR="009D20C3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predchádzajúcej nájomnej zmluvy.</w:t>
      </w:r>
    </w:p>
    <w:p w14:paraId="48637439" w14:textId="77777777" w:rsidR="00313D5F" w:rsidRPr="00313D5F" w:rsidRDefault="00313D5F" w:rsidP="00313D5F">
      <w:pPr>
        <w:pStyle w:val="Standard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2A6E8600" w14:textId="77777777" w:rsidR="00313D5F" w:rsidRPr="00313D5F" w:rsidRDefault="00313D5F" w:rsidP="00313D5F">
      <w:pPr>
        <w:pStyle w:val="Standard"/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6D1778ED" w14:textId="77777777" w:rsidR="00313D5F" w:rsidRPr="00F61802" w:rsidRDefault="00313D5F" w:rsidP="00F6180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802">
        <w:rPr>
          <w:rFonts w:asciiTheme="minorHAnsi" w:hAnsiTheme="minorHAnsi" w:cstheme="minorHAnsi"/>
          <w:b/>
          <w:sz w:val="22"/>
          <w:szCs w:val="22"/>
        </w:rPr>
        <w:t>Vyhlásenie žiadateľa:</w:t>
      </w:r>
    </w:p>
    <w:p w14:paraId="38870E84" w14:textId="4832EBFE" w:rsidR="00313D5F" w:rsidRPr="00313D5F" w:rsidRDefault="00313D5F" w:rsidP="00F6180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Vyhlasujem, že všetky údaje uvedené v</w:t>
      </w:r>
      <w:r w:rsidR="00F61802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žiadosti sú pravdivé a</w:t>
      </w:r>
      <w:r w:rsidR="00F61802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som si vedomý/á právnych následkov uvedenia nepravdivých údajov.</w:t>
      </w:r>
    </w:p>
    <w:p w14:paraId="30449F84" w14:textId="77777777" w:rsidR="00313D5F" w:rsidRPr="00313D5F" w:rsidRDefault="00313D5F" w:rsidP="00F6180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7BD8EC" w14:textId="77777777" w:rsidR="0074037E" w:rsidRDefault="0074037E" w:rsidP="00ED66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A115FC6" w14:textId="1AE5019E" w:rsidR="00ED66DE" w:rsidRDefault="00ED66DE" w:rsidP="00ED66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1794004E" w14:textId="77777777" w:rsidR="00ED66DE" w:rsidRPr="00AB2A9F" w:rsidRDefault="00ED66DE" w:rsidP="00ED66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DC6DDB" w14:textId="77777777" w:rsidR="00ED66DE" w:rsidRPr="00AB2A9F" w:rsidRDefault="00ED66DE" w:rsidP="00ED66DE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749AE888" w14:textId="7AC070E5" w:rsidR="00ED66DE" w:rsidRPr="00AB2A9F" w:rsidRDefault="00ED66DE" w:rsidP="00ED66DE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ED66DE">
        <w:rPr>
          <w:rFonts w:asciiTheme="minorHAnsi" w:hAnsiTheme="minorHAnsi" w:cstheme="minorHAnsi"/>
          <w:sz w:val="22"/>
          <w:szCs w:val="22"/>
        </w:rPr>
        <w:t>podpis</w:t>
      </w:r>
      <w:r w:rsidR="0074037E">
        <w:rPr>
          <w:rFonts w:asciiTheme="minorHAnsi" w:hAnsiTheme="minorHAnsi" w:cstheme="minorHAnsi"/>
          <w:sz w:val="22"/>
          <w:szCs w:val="22"/>
        </w:rPr>
        <w:t xml:space="preserve"> žiadateľa</w:t>
      </w:r>
    </w:p>
    <w:sectPr w:rsidR="00ED66DE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7499" w14:textId="77777777" w:rsidR="00054344" w:rsidRDefault="00054344" w:rsidP="001C59EB">
      <w:r>
        <w:separator/>
      </w:r>
    </w:p>
  </w:endnote>
  <w:endnote w:type="continuationSeparator" w:id="0">
    <w:p w14:paraId="7ED83668" w14:textId="77777777" w:rsidR="00054344" w:rsidRDefault="00054344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399A" w14:textId="77777777" w:rsidR="007D0834" w:rsidRDefault="007D0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589BC660" w:rsidR="00AE7A21" w:rsidRPr="007D0834" w:rsidRDefault="00AE7A21" w:rsidP="007D083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  <w:bookmarkStart w:id="1" w:name="_GoBack"/>
                          <w:bookmarkEnd w:id="1"/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589BC660" w:rsidR="00AE7A21" w:rsidRPr="007D0834" w:rsidRDefault="00AE7A21" w:rsidP="007D083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  <w:bookmarkStart w:id="2" w:name="_GoBack"/>
                    <w:bookmarkEnd w:id="2"/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18DE" w14:textId="77777777" w:rsidR="007D0834" w:rsidRDefault="007D08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9944" w14:textId="77777777" w:rsidR="00054344" w:rsidRDefault="00054344" w:rsidP="001C59EB">
      <w:r>
        <w:separator/>
      </w:r>
    </w:p>
  </w:footnote>
  <w:footnote w:type="continuationSeparator" w:id="0">
    <w:p w14:paraId="273C92AB" w14:textId="77777777" w:rsidR="00054344" w:rsidRDefault="00054344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1446" w14:textId="77777777" w:rsidR="007D0834" w:rsidRDefault="007D0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394F02AF" w:rsidR="005B51C2" w:rsidRDefault="005B51C2" w:rsidP="005B51C2">
    <w:pPr>
      <w:pStyle w:val="Hlavika"/>
      <w:jc w:val="right"/>
    </w:pPr>
    <w:bookmarkStart w:id="0" w:name="_Hlk22385751"/>
    <w:r w:rsidRPr="004F7CB9">
      <w:rPr>
        <w:b/>
        <w:bCs/>
      </w:rPr>
      <w:t>Príloha</w:t>
    </w:r>
    <w:r w:rsidR="007E7ABE">
      <w:rPr>
        <w:b/>
        <w:bCs/>
      </w:rPr>
      <w:t xml:space="preserve"> č. </w:t>
    </w:r>
    <w:r w:rsidR="00F879B3">
      <w:rPr>
        <w:b/>
        <w:bCs/>
      </w:rPr>
      <w:t>1</w:t>
    </w:r>
  </w:p>
  <w:bookmarkEnd w:id="0"/>
  <w:p w14:paraId="528E6DA6" w14:textId="7C257991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BC0EED9" w14:textId="77777777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4239C27E" w14:textId="058006A6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v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nájomnom dome </w:t>
    </w:r>
  </w:p>
  <w:p w14:paraId="0E736907" w14:textId="77777777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na Internátnej ulici 12, </w:t>
    </w:r>
  </w:p>
  <w:p w14:paraId="66FD47C0" w14:textId="3CE73F47" w:rsidR="005B51C2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2B57" w14:textId="77777777" w:rsidR="007D0834" w:rsidRDefault="007D08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477"/>
    <w:multiLevelType w:val="hybridMultilevel"/>
    <w:tmpl w:val="E984F996"/>
    <w:lvl w:ilvl="0" w:tplc="B3AAF8CA">
      <w:start w:val="2"/>
      <w:numFmt w:val="bullet"/>
      <w:lvlText w:val="–"/>
      <w:lvlJc w:val="left"/>
      <w:pPr>
        <w:ind w:left="720" w:hanging="360"/>
      </w:pPr>
      <w:rPr>
        <w:rFonts w:ascii="Calibri" w:eastAsia="Lucida Sans Unicode" w:hAnsi="Calibri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3D3C5916"/>
    <w:multiLevelType w:val="hybridMultilevel"/>
    <w:tmpl w:val="589A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06D6"/>
    <w:rsid w:val="00053523"/>
    <w:rsid w:val="000541B7"/>
    <w:rsid w:val="00054344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029E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52BCD"/>
    <w:rsid w:val="0025615F"/>
    <w:rsid w:val="00260147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13D5F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954D0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5CF9"/>
    <w:rsid w:val="004C74CF"/>
    <w:rsid w:val="004D440F"/>
    <w:rsid w:val="004D447C"/>
    <w:rsid w:val="004D62C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56F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469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5F07"/>
    <w:rsid w:val="006E6E8F"/>
    <w:rsid w:val="006F28D6"/>
    <w:rsid w:val="006F2EB5"/>
    <w:rsid w:val="006F3076"/>
    <w:rsid w:val="006F3F13"/>
    <w:rsid w:val="00702A27"/>
    <w:rsid w:val="007100C4"/>
    <w:rsid w:val="00722616"/>
    <w:rsid w:val="00722682"/>
    <w:rsid w:val="00722B0F"/>
    <w:rsid w:val="00723FD2"/>
    <w:rsid w:val="00726F4E"/>
    <w:rsid w:val="00730EFC"/>
    <w:rsid w:val="0074037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0834"/>
    <w:rsid w:val="007D1DF5"/>
    <w:rsid w:val="007D49CA"/>
    <w:rsid w:val="007D4BF8"/>
    <w:rsid w:val="007D7BC6"/>
    <w:rsid w:val="007E11C8"/>
    <w:rsid w:val="007E7ABE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27703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877DF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CE4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0C3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1DFC"/>
    <w:rsid w:val="00A62A93"/>
    <w:rsid w:val="00A65A82"/>
    <w:rsid w:val="00A65E7A"/>
    <w:rsid w:val="00A6613F"/>
    <w:rsid w:val="00A66222"/>
    <w:rsid w:val="00A668F2"/>
    <w:rsid w:val="00A730EE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5C2B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6EF6"/>
    <w:rsid w:val="00B7727E"/>
    <w:rsid w:val="00B8358C"/>
    <w:rsid w:val="00B83B01"/>
    <w:rsid w:val="00B86583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5D84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467E0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08AC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280B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D66DE"/>
    <w:rsid w:val="00EE19EA"/>
    <w:rsid w:val="00EE595E"/>
    <w:rsid w:val="00EF3844"/>
    <w:rsid w:val="00EF3EEB"/>
    <w:rsid w:val="00F01B60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1802"/>
    <w:rsid w:val="00F65D2D"/>
    <w:rsid w:val="00F675B8"/>
    <w:rsid w:val="00F879B3"/>
    <w:rsid w:val="00F9422B"/>
    <w:rsid w:val="00F95178"/>
    <w:rsid w:val="00F9609F"/>
    <w:rsid w:val="00FA09B2"/>
    <w:rsid w:val="00FA2FE9"/>
    <w:rsid w:val="00FB5D45"/>
    <w:rsid w:val="00FB78BB"/>
    <w:rsid w:val="00FC0DC0"/>
    <w:rsid w:val="00FD34FA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1E7F-8158-4527-B954-25E13E97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Murárová Zuzana Bc.</cp:lastModifiedBy>
  <cp:revision>16</cp:revision>
  <cp:lastPrinted>2019-05-21T13:42:00Z</cp:lastPrinted>
  <dcterms:created xsi:type="dcterms:W3CDTF">2019-10-24T20:13:00Z</dcterms:created>
  <dcterms:modified xsi:type="dcterms:W3CDTF">2020-01-03T10:00:00Z</dcterms:modified>
</cp:coreProperties>
</file>