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D8A" w:rsidRDefault="00527F84" w:rsidP="00527F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6D1ACD">
        <w:rPr>
          <w:rFonts w:ascii="Times New Roman" w:hAnsi="Times New Roman" w:cs="Times New Roman"/>
          <w:b/>
          <w:sz w:val="24"/>
          <w:szCs w:val="24"/>
        </w:rPr>
        <w:t>OZNAM</w:t>
      </w:r>
      <w:r>
        <w:rPr>
          <w:rFonts w:ascii="Times New Roman" w:hAnsi="Times New Roman" w:cs="Times New Roman"/>
          <w:b/>
          <w:sz w:val="24"/>
          <w:szCs w:val="24"/>
        </w:rPr>
        <w:t xml:space="preserve"> PROJEKTOVÝCH ZÁMEROV</w:t>
      </w:r>
      <w:r w:rsidR="00277FE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D1A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7FE1">
        <w:rPr>
          <w:rFonts w:ascii="Times New Roman" w:hAnsi="Times New Roman" w:cs="Times New Roman"/>
          <w:b/>
          <w:sz w:val="24"/>
          <w:szCs w:val="24"/>
        </w:rPr>
        <w:t xml:space="preserve">KTORÝM BOLO ZASTAVANÉ POSUDZOVANIE </w:t>
      </w:r>
    </w:p>
    <w:p w:rsidR="00527F84" w:rsidRDefault="00F977CA" w:rsidP="00527F84">
      <w:pPr>
        <w:jc w:val="center"/>
        <w:rPr>
          <w:rFonts w:ascii="Times New Roman" w:hAnsi="Times New Roman" w:cs="Times New Roman"/>
          <w:sz w:val="24"/>
          <w:szCs w:val="24"/>
        </w:rPr>
      </w:pPr>
      <w:r w:rsidRPr="00F977CA">
        <w:rPr>
          <w:rFonts w:ascii="Times New Roman" w:hAnsi="Times New Roman" w:cs="Times New Roman"/>
          <w:b/>
          <w:sz w:val="24"/>
          <w:szCs w:val="24"/>
        </w:rPr>
        <w:t xml:space="preserve">v zmysle § 18 ods. 5 zákona </w:t>
      </w:r>
      <w:r w:rsidR="006E0D8A">
        <w:rPr>
          <w:rFonts w:ascii="Times New Roman" w:hAnsi="Times New Roman" w:cs="Times New Roman"/>
          <w:b/>
          <w:sz w:val="24"/>
          <w:szCs w:val="24"/>
        </w:rPr>
        <w:br/>
      </w:r>
      <w:r w:rsidRPr="00F977CA">
        <w:rPr>
          <w:rFonts w:ascii="Times New Roman" w:hAnsi="Times New Roman" w:cs="Times New Roman"/>
          <w:b/>
          <w:sz w:val="24"/>
          <w:szCs w:val="24"/>
        </w:rPr>
        <w:t>č. 292/2014 Z. z. o príspevku poskytovanom z EŠIF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705"/>
        <w:gridCol w:w="4109"/>
        <w:gridCol w:w="9180"/>
      </w:tblGrid>
      <w:tr w:rsidR="00527F84" w:rsidRPr="006D1ACD" w:rsidTr="00BD6328">
        <w:trPr>
          <w:trHeight w:val="405"/>
        </w:trPr>
        <w:tc>
          <w:tcPr>
            <w:tcW w:w="5000" w:type="pct"/>
            <w:gridSpan w:val="3"/>
            <w:shd w:val="clear" w:color="auto" w:fill="BDD6EE" w:themeFill="accent1" w:themeFillTint="66"/>
            <w:vAlign w:val="center"/>
          </w:tcPr>
          <w:p w:rsidR="00527F84" w:rsidRPr="006D1ACD" w:rsidRDefault="00527F84" w:rsidP="00BD6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Operačný program: Integrovaný regionálny operačný program</w:t>
            </w:r>
          </w:p>
        </w:tc>
      </w:tr>
      <w:tr w:rsidR="00527F84" w:rsidTr="00BD6328">
        <w:trPr>
          <w:trHeight w:val="405"/>
        </w:trPr>
        <w:tc>
          <w:tcPr>
            <w:tcW w:w="5000" w:type="pct"/>
            <w:gridSpan w:val="3"/>
            <w:shd w:val="clear" w:color="auto" w:fill="BDD6EE" w:themeFill="accent1" w:themeFillTint="66"/>
            <w:vAlign w:val="center"/>
          </w:tcPr>
          <w:p w:rsidR="00527F84" w:rsidRDefault="00527F84" w:rsidP="00BD6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Prioritná os: 2 Ľa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hší prístup k efektívnejším a kvalitnejším verejným službám</w:t>
            </w:r>
          </w:p>
        </w:tc>
      </w:tr>
      <w:tr w:rsidR="000A7CD3" w:rsidTr="00BD6328">
        <w:trPr>
          <w:trHeight w:val="432"/>
        </w:trPr>
        <w:tc>
          <w:tcPr>
            <w:tcW w:w="5000" w:type="pct"/>
            <w:gridSpan w:val="3"/>
            <w:shd w:val="clear" w:color="auto" w:fill="BDD6EE" w:themeFill="accent1" w:themeFillTint="66"/>
            <w:vAlign w:val="center"/>
          </w:tcPr>
          <w:p w:rsidR="000A7CD3" w:rsidRDefault="000A7CD3" w:rsidP="000A7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Špecifický cieľ: 2.1.1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Podporiť prechod poskytovania sociálnych služieb a zabezpečenia výkonu opatrení sociálnoprávnej ochrany detí a sociálnej kurately v zariadení z inštitucionálnej formy na komunitnú a podporiť rozvoj služieb a starostlivosti o dieťa do troch rokov veku na komunitnej úrovni</w:t>
            </w:r>
          </w:p>
        </w:tc>
      </w:tr>
      <w:tr w:rsidR="000A7CD3" w:rsidRPr="00CB10B6" w:rsidTr="00BD6328">
        <w:trPr>
          <w:trHeight w:val="432"/>
        </w:trPr>
        <w:tc>
          <w:tcPr>
            <w:tcW w:w="5000" w:type="pct"/>
            <w:gridSpan w:val="3"/>
            <w:shd w:val="clear" w:color="auto" w:fill="BDD6EE" w:themeFill="accent1" w:themeFillTint="66"/>
            <w:vAlign w:val="center"/>
          </w:tcPr>
          <w:p w:rsidR="000A7CD3" w:rsidRPr="00CB10B6" w:rsidRDefault="000A7CD3" w:rsidP="000A7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0B6">
              <w:rPr>
                <w:rFonts w:ascii="Times New Roman" w:hAnsi="Times New Roman" w:cs="Times New Roman"/>
                <w:b/>
                <w:sz w:val="24"/>
                <w:szCs w:val="24"/>
              </w:rPr>
              <w:t>Výzva č. IROP-PO2-SC2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CB10B6">
              <w:rPr>
                <w:rFonts w:ascii="Times New Roman" w:hAnsi="Times New Roman" w:cs="Times New Roman"/>
                <w:b/>
                <w:sz w:val="24"/>
                <w:szCs w:val="24"/>
              </w:rPr>
              <w:t>-PZ-201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B10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503F7" w:rsidRPr="0049763C" w:rsidTr="00E503F7">
        <w:trPr>
          <w:trHeight w:val="418"/>
        </w:trPr>
        <w:tc>
          <w:tcPr>
            <w:tcW w:w="252" w:type="pct"/>
            <w:vAlign w:val="center"/>
          </w:tcPr>
          <w:p w:rsidR="00E503F7" w:rsidRDefault="00E503F7" w:rsidP="00BD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 č.</w:t>
            </w:r>
          </w:p>
        </w:tc>
        <w:tc>
          <w:tcPr>
            <w:tcW w:w="1468" w:type="pct"/>
            <w:vAlign w:val="center"/>
          </w:tcPr>
          <w:p w:rsidR="00E503F7" w:rsidRPr="0049763C" w:rsidRDefault="00E503F7" w:rsidP="00BD6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63C">
              <w:rPr>
                <w:rFonts w:ascii="Times New Roman" w:hAnsi="Times New Roman" w:cs="Times New Roman"/>
                <w:b/>
                <w:sz w:val="24"/>
                <w:szCs w:val="24"/>
              </w:rPr>
              <w:t>Meno a názov subjektu</w:t>
            </w:r>
          </w:p>
        </w:tc>
        <w:tc>
          <w:tcPr>
            <w:tcW w:w="3280" w:type="pct"/>
            <w:vAlign w:val="center"/>
          </w:tcPr>
          <w:p w:rsidR="00E503F7" w:rsidRPr="0049763C" w:rsidRDefault="00E503F7" w:rsidP="00BD6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63C">
              <w:rPr>
                <w:rFonts w:ascii="Times New Roman" w:hAnsi="Times New Roman" w:cs="Times New Roman"/>
                <w:b/>
                <w:sz w:val="24"/>
                <w:szCs w:val="24"/>
              </w:rPr>
              <w:t>Názov projektu</w:t>
            </w:r>
          </w:p>
        </w:tc>
      </w:tr>
      <w:tr w:rsidR="00E503F7" w:rsidTr="00E503F7">
        <w:trPr>
          <w:trHeight w:val="418"/>
        </w:trPr>
        <w:tc>
          <w:tcPr>
            <w:tcW w:w="252" w:type="pct"/>
            <w:vAlign w:val="center"/>
          </w:tcPr>
          <w:p w:rsidR="00E503F7" w:rsidRDefault="00E503F7" w:rsidP="00BD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8" w:type="pct"/>
            <w:vAlign w:val="center"/>
          </w:tcPr>
          <w:p w:rsidR="00E503F7" w:rsidRDefault="00E503F7" w:rsidP="00BD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0" w:type="pct"/>
          </w:tcPr>
          <w:p w:rsidR="00E503F7" w:rsidRDefault="00E503F7" w:rsidP="00BD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27F84" w:rsidRDefault="00527F84" w:rsidP="00527F84">
      <w:pPr>
        <w:rPr>
          <w:rFonts w:ascii="Times New Roman" w:hAnsi="Times New Roman" w:cs="Times New Roman"/>
          <w:sz w:val="24"/>
          <w:szCs w:val="24"/>
        </w:rPr>
      </w:pPr>
    </w:p>
    <w:p w:rsidR="003915B9" w:rsidRDefault="003915B9"/>
    <w:sectPr w:rsidR="003915B9" w:rsidSect="006D1A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84"/>
    <w:rsid w:val="000A7CD3"/>
    <w:rsid w:val="00277FE1"/>
    <w:rsid w:val="003915B9"/>
    <w:rsid w:val="00527F84"/>
    <w:rsid w:val="00591AD5"/>
    <w:rsid w:val="006E0D8A"/>
    <w:rsid w:val="00B13561"/>
    <w:rsid w:val="00C21C3E"/>
    <w:rsid w:val="00DA3F94"/>
    <w:rsid w:val="00E11F4B"/>
    <w:rsid w:val="00E503F7"/>
    <w:rsid w:val="00F9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75B6F-B65D-423C-B574-27E81E75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27F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2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Mathéová Adriana Ing.</dc:creator>
  <cp:keywords/>
  <dc:description/>
  <cp:lastModifiedBy>Mathéová Adriana Ing.</cp:lastModifiedBy>
  <cp:revision>7</cp:revision>
  <dcterms:created xsi:type="dcterms:W3CDTF">2018-12-14T13:36:00Z</dcterms:created>
  <dcterms:modified xsi:type="dcterms:W3CDTF">2018-12-20T08:38:00Z</dcterms:modified>
</cp:coreProperties>
</file>